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39AB" w:rsidRPr="00F024FD" w:rsidRDefault="00621243" w:rsidP="00773BBB">
      <w:pPr>
        <w:pStyle w:val="Estilo1"/>
        <w:spacing w:after="0" w:line="240" w:lineRule="auto"/>
        <w:rPr>
          <w:rFonts w:asciiTheme="minorHAnsi" w:hAnsiTheme="minorHAnsi"/>
          <w:sz w:val="28"/>
          <w:szCs w:val="28"/>
        </w:rPr>
      </w:pPr>
      <w:r w:rsidRPr="00F024FD">
        <w:rPr>
          <w:rFonts w:asciiTheme="minorHAnsi" w:hAnsiTheme="minorHAnsi"/>
          <w:sz w:val="28"/>
          <w:szCs w:val="28"/>
        </w:rPr>
        <w:t>Encontro 4:</w:t>
      </w:r>
    </w:p>
    <w:p w:rsidR="00621243" w:rsidRPr="00F024FD" w:rsidRDefault="00621243" w:rsidP="00773BBB">
      <w:pPr>
        <w:pStyle w:val="Estilo1"/>
        <w:spacing w:after="0" w:line="240" w:lineRule="auto"/>
        <w:rPr>
          <w:rFonts w:asciiTheme="minorHAnsi" w:hAnsiTheme="minorHAnsi"/>
          <w:sz w:val="28"/>
          <w:szCs w:val="28"/>
        </w:rPr>
      </w:pPr>
      <w:r w:rsidRPr="00F024FD">
        <w:rPr>
          <w:rFonts w:asciiTheme="minorHAnsi" w:hAnsiTheme="minorHAnsi"/>
          <w:sz w:val="28"/>
          <w:szCs w:val="28"/>
        </w:rPr>
        <w:t>A produção de livros digitais com o Storybird</w:t>
      </w:r>
    </w:p>
    <w:p w:rsidR="00621243" w:rsidRPr="00552D8E" w:rsidRDefault="00621243" w:rsidP="00773BBB">
      <w:pPr>
        <w:spacing w:after="0" w:line="240" w:lineRule="auto"/>
        <w:rPr>
          <w:rFonts w:ascii="DTLProkyonSTLight" w:hAnsi="DTLProkyonSTLight" w:cs="Arial"/>
          <w:b/>
          <w:bCs/>
          <w:color w:val="000000" w:themeColor="text1"/>
          <w:kern w:val="24"/>
          <w:sz w:val="20"/>
          <w:szCs w:val="20"/>
        </w:rPr>
      </w:pPr>
    </w:p>
    <w:p w:rsidR="005B077E" w:rsidRPr="00552D8E" w:rsidRDefault="005B077E" w:rsidP="00773BBB">
      <w:pPr>
        <w:spacing w:after="0" w:line="240" w:lineRule="auto"/>
        <w:rPr>
          <w:rFonts w:ascii="DTLProkyonSTLight" w:hAnsi="DTLProkyonSTLight" w:cs="Arial"/>
          <w:b/>
          <w:bCs/>
          <w:color w:val="000000" w:themeColor="text1"/>
          <w:kern w:val="24"/>
          <w:sz w:val="20"/>
          <w:szCs w:val="20"/>
        </w:rPr>
      </w:pPr>
    </w:p>
    <w:p w:rsidR="005B077E" w:rsidRPr="00552D8E" w:rsidRDefault="005B077E" w:rsidP="00773BBB">
      <w:pPr>
        <w:spacing w:after="0" w:line="240" w:lineRule="auto"/>
        <w:rPr>
          <w:rFonts w:ascii="DTLProkyonSTLight" w:hAnsi="DTLProkyonSTLight" w:cs="Arial"/>
          <w:b/>
          <w:bCs/>
          <w:color w:val="000000" w:themeColor="text1"/>
          <w:kern w:val="24"/>
          <w:sz w:val="20"/>
          <w:szCs w:val="20"/>
        </w:rPr>
      </w:pPr>
    </w:p>
    <w:p w:rsidR="005B077E" w:rsidRPr="00552D8E" w:rsidRDefault="005B077E" w:rsidP="00773BBB">
      <w:pPr>
        <w:spacing w:after="0" w:line="240" w:lineRule="auto"/>
        <w:rPr>
          <w:rFonts w:ascii="DTLProkyonSTLight" w:hAnsi="DTLProkyonSTLight" w:cs="Arial"/>
          <w:b/>
          <w:bCs/>
          <w:color w:val="000000" w:themeColor="text1"/>
          <w:kern w:val="24"/>
          <w:sz w:val="20"/>
          <w:szCs w:val="20"/>
        </w:rPr>
      </w:pPr>
    </w:p>
    <w:p w:rsidR="00621243" w:rsidRPr="00552D8E" w:rsidRDefault="00621243" w:rsidP="00773BBB">
      <w:pPr>
        <w:spacing w:after="0" w:line="240" w:lineRule="auto"/>
        <w:jc w:val="both"/>
        <w:rPr>
          <w:rFonts w:eastAsia="Times New Roman" w:cs="Times New Roman"/>
          <w:color w:val="000000" w:themeColor="text1"/>
          <w:sz w:val="20"/>
          <w:szCs w:val="20"/>
          <w:lang w:eastAsia="pt-BR"/>
        </w:rPr>
      </w:pPr>
      <w:r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Nesse encontro vamos explorar a temática sobre a produção de livros digitais. </w:t>
      </w:r>
      <w:r w:rsidR="00773BBB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ab/>
      </w:r>
      <w:r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>Atualmente</w:t>
      </w:r>
      <w:r w:rsidR="00D21618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>,</w:t>
      </w:r>
      <w:r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muitas são</w:t>
      </w:r>
      <w:r w:rsidR="00D21618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as ferramentas disponíveis na I</w:t>
      </w:r>
      <w:r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nternet para este fim, mas aqui vamos tratar especificamente do </w:t>
      </w:r>
      <w:proofErr w:type="spellStart"/>
      <w:r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>Storybird</w:t>
      </w:r>
      <w:proofErr w:type="spellEnd"/>
      <w:r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>, uma ferramenta online</w:t>
      </w:r>
      <w:r w:rsidR="00D21618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>,</w:t>
      </w:r>
      <w:r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gratuita que disponibiliza recursos para a construção, edição e compartilhamento de livros digitais.</w:t>
      </w:r>
    </w:p>
    <w:p w:rsidR="00621243" w:rsidRPr="00552D8E" w:rsidRDefault="00773BBB" w:rsidP="00773BBB">
      <w:pPr>
        <w:spacing w:after="0" w:line="240" w:lineRule="auto"/>
        <w:jc w:val="both"/>
        <w:rPr>
          <w:rFonts w:eastAsia="Times New Roman" w:cs="Times New Roman"/>
          <w:color w:val="000000" w:themeColor="text1"/>
          <w:sz w:val="20"/>
          <w:szCs w:val="20"/>
          <w:lang w:eastAsia="pt-BR"/>
        </w:rPr>
      </w:pPr>
      <w:r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ab/>
      </w:r>
      <w:r w:rsidR="00621243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>Antes de abordarmos a ferramenta, vamos entender um pouco sobre o panorama dos livros digitais?</w:t>
      </w:r>
    </w:p>
    <w:p w:rsidR="00621243" w:rsidRPr="00552D8E" w:rsidRDefault="00773BBB" w:rsidP="00773BBB">
      <w:pPr>
        <w:spacing w:after="0" w:line="240" w:lineRule="auto"/>
        <w:jc w:val="both"/>
        <w:rPr>
          <w:rFonts w:eastAsia="Times New Roman" w:cs="Times New Roman"/>
          <w:color w:val="000000" w:themeColor="text1"/>
          <w:sz w:val="20"/>
          <w:szCs w:val="20"/>
          <w:lang w:eastAsia="pt-BR"/>
        </w:rPr>
      </w:pPr>
      <w:r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ab/>
      </w:r>
      <w:r w:rsidR="00F80EED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Em primeiro lugar, precisamos entender que o </w:t>
      </w:r>
      <w:r w:rsidR="002D3BE9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>livro</w:t>
      </w:r>
      <w:r w:rsidR="00D21618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>,</w:t>
      </w:r>
      <w:r w:rsidR="002D3BE9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em </w:t>
      </w:r>
      <w:r w:rsidR="00F80EED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suporte digital, acessado por </w:t>
      </w:r>
      <w:r w:rsidR="00712940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diferentes dispositivos como </w:t>
      </w:r>
      <w:r w:rsidR="00F80EED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computadores, </w:t>
      </w:r>
      <w:proofErr w:type="spellStart"/>
      <w:r w:rsidR="00F80EED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>tablets</w:t>
      </w:r>
      <w:proofErr w:type="spellEnd"/>
      <w:r w:rsidR="00F80EED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, leitores digitais e até mesmo celulares, é mais um dentre todos aqueles que já deram sustentação </w:t>
      </w:r>
      <w:r w:rsidR="002D3BE9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>às palavras</w:t>
      </w:r>
      <w:r w:rsidR="00F80EED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>.</w:t>
      </w:r>
    </w:p>
    <w:p w:rsidR="00F80EED" w:rsidRPr="00552D8E" w:rsidRDefault="00773BBB" w:rsidP="00773BBB">
      <w:pPr>
        <w:spacing w:after="0" w:line="240" w:lineRule="auto"/>
        <w:jc w:val="both"/>
        <w:rPr>
          <w:rFonts w:eastAsia="Times New Roman" w:cs="Times New Roman"/>
          <w:color w:val="000000" w:themeColor="text1"/>
          <w:sz w:val="20"/>
          <w:szCs w:val="20"/>
          <w:lang w:eastAsia="pt-BR"/>
        </w:rPr>
      </w:pPr>
      <w:r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ab/>
      </w:r>
      <w:r w:rsidR="00F80EED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Voltando lá na Antiguidade, quando ainda não havia livros, </w:t>
      </w:r>
      <w:r w:rsidR="002D3BE9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o registro das palavras era feito em argila, </w:t>
      </w:r>
      <w:r w:rsidR="00B8176C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>em seguida em pedra,</w:t>
      </w:r>
      <w:r w:rsidR="002D3BE9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depois veio o</w:t>
      </w:r>
      <w:r w:rsidR="00DC40D4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cilindro de</w:t>
      </w:r>
      <w:r w:rsidR="002D3BE9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papiro</w:t>
      </w:r>
      <w:r w:rsidR="00DC40D4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>, que facilitou o transporte da obra, até chegarmos ao pergaminho, que perdeu o formato de rolo e passo</w:t>
      </w:r>
      <w:r w:rsidR="00B8176C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>u a ser um compilado de páginas</w:t>
      </w:r>
      <w:r w:rsidR="00A50EA6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(WIKIPEDIA, 2014)</w:t>
      </w:r>
      <w:r w:rsidR="00DC40D4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>.</w:t>
      </w:r>
      <w:r w:rsidR="005F7EDE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Podemos dizer que e</w:t>
      </w:r>
      <w:r w:rsidR="00DC40D4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>stes foram os primeiros suportes com a função</w:t>
      </w:r>
      <w:r w:rsidR="00D21618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de</w:t>
      </w:r>
      <w:r w:rsidR="00DC40D4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registrar informações a serem conservadas e transmitidas</w:t>
      </w:r>
      <w:r w:rsidR="00D21618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>.</w:t>
      </w:r>
      <w:r w:rsidR="00DC40D4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</w:t>
      </w:r>
      <w:r w:rsidR="00D21618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>Cada</w:t>
      </w:r>
      <w:r w:rsidR="00DC40D4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um</w:t>
      </w:r>
      <w:r w:rsidR="00D21618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>a delas</w:t>
      </w:r>
      <w:r w:rsidR="00DC40D4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permitia uma experiência diferente no contato com a escrita</w:t>
      </w:r>
      <w:r w:rsidR="005F7EDE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devido às mudanças </w:t>
      </w:r>
      <w:r w:rsidR="00F4556D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>que foram ocorrendo</w:t>
      </w:r>
      <w:r w:rsidR="00A50EA6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em relação à</w:t>
      </w:r>
      <w:r w:rsidR="005F7EDE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</w:t>
      </w:r>
      <w:r w:rsidR="00DC40D4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facilidade do transporte e manuseio. </w:t>
      </w:r>
    </w:p>
    <w:p w:rsidR="005F7EDE" w:rsidRPr="00552D8E" w:rsidRDefault="00773BBB" w:rsidP="00773BBB">
      <w:pPr>
        <w:spacing w:after="0" w:line="240" w:lineRule="auto"/>
        <w:jc w:val="both"/>
        <w:rPr>
          <w:rFonts w:eastAsia="Times New Roman" w:cs="Times New Roman"/>
          <w:color w:val="000000" w:themeColor="text1"/>
          <w:sz w:val="20"/>
          <w:szCs w:val="20"/>
          <w:lang w:eastAsia="pt-BR"/>
        </w:rPr>
      </w:pPr>
      <w:r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ab/>
      </w:r>
      <w:r w:rsidR="00D12382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O livro impresso em papel só vai aparecer no final da Idade Média com a invenção da </w:t>
      </w:r>
      <w:r w:rsidR="00D21618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>prensa</w:t>
      </w:r>
      <w:r w:rsidR="00D12382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por Gutenberg, após um longo período em que a reprodução de livros era feita </w:t>
      </w:r>
      <w:r w:rsidR="00B8176C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manualmente </w:t>
      </w:r>
      <w:r w:rsidR="00D12382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por monges copistas. A </w:t>
      </w:r>
      <w:r w:rsidR="00F4556D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invenção da </w:t>
      </w:r>
      <w:r w:rsidR="00D21618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>prensa</w:t>
      </w:r>
      <w:r w:rsidR="00D12382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é considerada uma das grandes revoluções que marcam </w:t>
      </w:r>
      <w:r w:rsidR="00F4556D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>a</w:t>
      </w:r>
      <w:r w:rsidR="00D12382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história da humanidade, pois é a partir dela que o conhecimento passa a ser reproduzido em larga escala e </w:t>
      </w:r>
      <w:r w:rsidR="00FB1744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>ultrapassa</w:t>
      </w:r>
      <w:r w:rsidR="00D12382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os muros que restringiam o acesso aos livros durante a Idade Média</w:t>
      </w:r>
      <w:r w:rsidR="00FB1744" w:rsidRPr="00552D8E">
        <w:rPr>
          <w:rFonts w:eastAsia="Times New Roman" w:cs="Times New Roman"/>
          <w:color w:val="000000" w:themeColor="text1"/>
          <w:lang w:eastAsia="pt-BR"/>
        </w:rPr>
        <w:footnoteReference w:id="1"/>
      </w:r>
      <w:r w:rsidR="00D12382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. </w:t>
      </w:r>
    </w:p>
    <w:p w:rsidR="00F4556D" w:rsidRPr="00552D8E" w:rsidRDefault="00773BBB" w:rsidP="00773BBB">
      <w:pPr>
        <w:spacing w:after="0" w:line="240" w:lineRule="auto"/>
        <w:jc w:val="both"/>
        <w:rPr>
          <w:rFonts w:eastAsia="Times New Roman" w:cs="Times New Roman"/>
          <w:color w:val="000000" w:themeColor="text1"/>
          <w:sz w:val="20"/>
          <w:szCs w:val="20"/>
          <w:lang w:eastAsia="pt-BR"/>
        </w:rPr>
      </w:pPr>
      <w:r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ab/>
      </w:r>
      <w:r w:rsidR="009F782D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>Não vamos nos deter aqui em detalhar a história do livro</w:t>
      </w:r>
      <w:r w:rsidR="00F62BC1" w:rsidRPr="00552D8E">
        <w:rPr>
          <w:rFonts w:eastAsia="Times New Roman" w:cs="Times New Roman"/>
          <w:color w:val="000000" w:themeColor="text1"/>
          <w:lang w:eastAsia="pt-BR"/>
        </w:rPr>
        <w:footnoteReference w:id="2"/>
      </w:r>
      <w:r w:rsidR="009F782D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, mas é importante destacar que o suporte em papel, tal qual conhecemos hoje, tem um longo percurso e é fruto da evolução de conhecimentos sobre </w:t>
      </w:r>
      <w:r w:rsidR="00D21618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>prensa</w:t>
      </w:r>
      <w:r w:rsidR="009F782D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, tipografia, ilustração, editoração, manuseio, </w:t>
      </w:r>
      <w:r w:rsidR="001866B2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>acabamento</w:t>
      </w:r>
      <w:r w:rsidR="009F782D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>, gêneros, entre outros</w:t>
      </w:r>
      <w:r w:rsidR="009F782D" w:rsidRPr="00552D8E">
        <w:rPr>
          <w:rFonts w:eastAsia="Times New Roman" w:cs="Times New Roman"/>
          <w:color w:val="000000" w:themeColor="text1"/>
          <w:lang w:eastAsia="pt-BR"/>
        </w:rPr>
        <w:footnoteReference w:id="3"/>
      </w:r>
      <w:r w:rsidR="009F782D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; caracterizando-se como </w:t>
      </w:r>
      <w:r w:rsidR="00F4556D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>um importante suporte para a escrita, mas não o único.</w:t>
      </w:r>
    </w:p>
    <w:p w:rsidR="002D5026" w:rsidRPr="00552D8E" w:rsidRDefault="00773BBB" w:rsidP="00773BBB">
      <w:pPr>
        <w:spacing w:after="0" w:line="240" w:lineRule="auto"/>
        <w:jc w:val="both"/>
        <w:rPr>
          <w:rFonts w:eastAsia="Times New Roman" w:cs="Times New Roman"/>
          <w:color w:val="000000" w:themeColor="text1"/>
          <w:sz w:val="20"/>
          <w:szCs w:val="20"/>
          <w:lang w:eastAsia="pt-BR"/>
        </w:rPr>
      </w:pPr>
      <w:r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ab/>
      </w:r>
      <w:r w:rsidR="00F4556D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Considerando o contexto atual, em que </w:t>
      </w:r>
      <w:r w:rsidR="00B8176C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>as tecnologias de comunicação e informação</w:t>
      </w:r>
      <w:r w:rsidR="00D21618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</w:t>
      </w:r>
      <w:r w:rsidR="002D5026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>perpassam a nossa vida</w:t>
      </w:r>
      <w:r w:rsidR="00EF167D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, </w:t>
      </w:r>
      <w:r w:rsidR="002D5026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é preciso considerar também os novos suportes que dão sustentação ao livro. </w:t>
      </w:r>
      <w:r w:rsidR="00140F63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>Uma vez que estas tecnologias são baseadas no sistema digital, todas as informações que elas processam possuem algumas características comuns</w:t>
      </w:r>
      <w:r w:rsidR="00A113D1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. Conforme </w:t>
      </w:r>
      <w:proofErr w:type="spellStart"/>
      <w:r w:rsidR="00A113D1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>Fieldman</w:t>
      </w:r>
      <w:proofErr w:type="spellEnd"/>
      <w:r w:rsidR="00A113D1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(1996</w:t>
      </w:r>
      <w:r w:rsidR="00F76ECE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>), as informações digitais são:</w:t>
      </w:r>
      <w:r w:rsidR="00140F63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</w:t>
      </w:r>
    </w:p>
    <w:p w:rsidR="005B077E" w:rsidRPr="00552D8E" w:rsidRDefault="005B077E" w:rsidP="00773BBB">
      <w:pPr>
        <w:spacing w:after="0" w:line="240" w:lineRule="auto"/>
        <w:jc w:val="both"/>
        <w:rPr>
          <w:rFonts w:eastAsia="Times New Roman" w:cs="Times New Roman"/>
          <w:color w:val="000000" w:themeColor="text1"/>
          <w:sz w:val="20"/>
          <w:szCs w:val="20"/>
          <w:lang w:eastAsia="pt-BR"/>
        </w:rPr>
      </w:pPr>
    </w:p>
    <w:p w:rsidR="00140F63" w:rsidRPr="00552D8E" w:rsidRDefault="005B077E" w:rsidP="005B077E">
      <w:pPr>
        <w:pStyle w:val="PargrafodaLista"/>
        <w:numPr>
          <w:ilvl w:val="0"/>
          <w:numId w:val="4"/>
        </w:numPr>
        <w:ind w:left="142" w:hanging="284"/>
        <w:jc w:val="both"/>
        <w:rPr>
          <w:rFonts w:asciiTheme="minorHAnsi" w:eastAsia="Times New Roman" w:hAnsiTheme="minorHAnsi"/>
          <w:color w:val="000000" w:themeColor="text1"/>
          <w:sz w:val="20"/>
          <w:szCs w:val="20"/>
        </w:rPr>
      </w:pPr>
      <w:r w:rsidRPr="00552D8E">
        <w:rPr>
          <w:rFonts w:asciiTheme="minorHAnsi" w:eastAsia="Times New Roman" w:hAnsiTheme="minorHAnsi"/>
          <w:color w:val="000000" w:themeColor="text1"/>
          <w:sz w:val="20"/>
          <w:szCs w:val="20"/>
        </w:rPr>
        <w:t>M</w:t>
      </w:r>
      <w:r w:rsidR="00140F63" w:rsidRPr="00552D8E">
        <w:rPr>
          <w:rFonts w:asciiTheme="minorHAnsi" w:eastAsia="Times New Roman" w:hAnsiTheme="minorHAnsi"/>
          <w:color w:val="000000" w:themeColor="text1"/>
          <w:sz w:val="20"/>
          <w:szCs w:val="20"/>
        </w:rPr>
        <w:t xml:space="preserve">anipuláveis, possibilitando </w:t>
      </w:r>
      <w:r w:rsidR="0087584C" w:rsidRPr="00552D8E">
        <w:rPr>
          <w:rFonts w:asciiTheme="minorHAnsi" w:eastAsia="Times New Roman" w:hAnsiTheme="minorHAnsi"/>
          <w:color w:val="000000" w:themeColor="text1"/>
          <w:sz w:val="20"/>
          <w:szCs w:val="20"/>
        </w:rPr>
        <w:t>a</w:t>
      </w:r>
      <w:r w:rsidR="00140F63" w:rsidRPr="00552D8E">
        <w:rPr>
          <w:rFonts w:asciiTheme="minorHAnsi" w:eastAsia="Times New Roman" w:hAnsiTheme="minorHAnsi"/>
          <w:color w:val="000000" w:themeColor="text1"/>
          <w:sz w:val="20"/>
          <w:szCs w:val="20"/>
        </w:rPr>
        <w:t xml:space="preserve"> alteração desde a sua criação até o resultado final;</w:t>
      </w:r>
    </w:p>
    <w:p w:rsidR="00140F63" w:rsidRPr="00552D8E" w:rsidRDefault="005B077E" w:rsidP="005B077E">
      <w:pPr>
        <w:pStyle w:val="PargrafodaLista"/>
        <w:numPr>
          <w:ilvl w:val="0"/>
          <w:numId w:val="4"/>
        </w:numPr>
        <w:ind w:left="142" w:hanging="284"/>
        <w:jc w:val="both"/>
        <w:rPr>
          <w:rFonts w:asciiTheme="minorHAnsi" w:eastAsia="Times New Roman" w:hAnsiTheme="minorHAnsi"/>
          <w:color w:val="000000" w:themeColor="text1"/>
          <w:sz w:val="20"/>
          <w:szCs w:val="20"/>
        </w:rPr>
      </w:pPr>
      <w:r w:rsidRPr="00552D8E">
        <w:rPr>
          <w:rFonts w:asciiTheme="minorHAnsi" w:eastAsia="Times New Roman" w:hAnsiTheme="minorHAnsi"/>
          <w:color w:val="000000" w:themeColor="text1"/>
          <w:sz w:val="20"/>
          <w:szCs w:val="20"/>
        </w:rPr>
        <w:t>P</w:t>
      </w:r>
      <w:r w:rsidR="0087584C" w:rsidRPr="00552D8E">
        <w:rPr>
          <w:rFonts w:asciiTheme="minorHAnsi" w:eastAsia="Times New Roman" w:hAnsiTheme="minorHAnsi"/>
          <w:color w:val="000000" w:themeColor="text1"/>
          <w:sz w:val="20"/>
          <w:szCs w:val="20"/>
        </w:rPr>
        <w:t>assíveis de trabalhar em rede, podendo ser compartilhada</w:t>
      </w:r>
      <w:r w:rsidR="00D21618" w:rsidRPr="00552D8E">
        <w:rPr>
          <w:rFonts w:asciiTheme="minorHAnsi" w:eastAsia="Times New Roman" w:hAnsiTheme="minorHAnsi"/>
          <w:color w:val="000000" w:themeColor="text1"/>
          <w:sz w:val="20"/>
          <w:szCs w:val="20"/>
        </w:rPr>
        <w:t>s</w:t>
      </w:r>
      <w:r w:rsidR="0087584C" w:rsidRPr="00552D8E">
        <w:rPr>
          <w:rFonts w:asciiTheme="minorHAnsi" w:eastAsia="Times New Roman" w:hAnsiTheme="minorHAnsi"/>
          <w:color w:val="000000" w:themeColor="text1"/>
          <w:sz w:val="20"/>
          <w:szCs w:val="20"/>
        </w:rPr>
        <w:t xml:space="preserve"> simultaneamente p</w:t>
      </w:r>
      <w:r w:rsidR="00D21618" w:rsidRPr="00552D8E">
        <w:rPr>
          <w:rFonts w:asciiTheme="minorHAnsi" w:eastAsia="Times New Roman" w:hAnsiTheme="minorHAnsi"/>
          <w:color w:val="000000" w:themeColor="text1"/>
          <w:sz w:val="20"/>
          <w:szCs w:val="20"/>
        </w:rPr>
        <w:t>ara um grande número de pessoas</w:t>
      </w:r>
      <w:r w:rsidR="0087584C" w:rsidRPr="00552D8E">
        <w:rPr>
          <w:rFonts w:asciiTheme="minorHAnsi" w:eastAsia="Times New Roman" w:hAnsiTheme="minorHAnsi"/>
          <w:color w:val="000000" w:themeColor="text1"/>
          <w:sz w:val="20"/>
          <w:szCs w:val="20"/>
        </w:rPr>
        <w:t>;</w:t>
      </w:r>
    </w:p>
    <w:p w:rsidR="0087584C" w:rsidRPr="00552D8E" w:rsidRDefault="005B077E" w:rsidP="005B077E">
      <w:pPr>
        <w:pStyle w:val="PargrafodaLista"/>
        <w:numPr>
          <w:ilvl w:val="0"/>
          <w:numId w:val="4"/>
        </w:numPr>
        <w:ind w:left="142" w:hanging="284"/>
        <w:jc w:val="both"/>
        <w:rPr>
          <w:rFonts w:asciiTheme="minorHAnsi" w:eastAsia="Times New Roman" w:hAnsiTheme="minorHAnsi"/>
          <w:color w:val="000000" w:themeColor="text1"/>
          <w:sz w:val="20"/>
          <w:szCs w:val="20"/>
        </w:rPr>
      </w:pPr>
      <w:r w:rsidRPr="00552D8E">
        <w:rPr>
          <w:rFonts w:asciiTheme="minorHAnsi" w:eastAsia="Times New Roman" w:hAnsiTheme="minorHAnsi"/>
          <w:color w:val="000000" w:themeColor="text1"/>
          <w:sz w:val="20"/>
          <w:szCs w:val="20"/>
        </w:rPr>
        <w:t>D</w:t>
      </w:r>
      <w:r w:rsidR="0087584C" w:rsidRPr="00552D8E">
        <w:rPr>
          <w:rFonts w:asciiTheme="minorHAnsi" w:eastAsia="Times New Roman" w:hAnsiTheme="minorHAnsi"/>
          <w:color w:val="000000" w:themeColor="text1"/>
          <w:sz w:val="20"/>
          <w:szCs w:val="20"/>
        </w:rPr>
        <w:t xml:space="preserve">ensas, sendo possível armazenar uma grande quantidade de informações num espaço </w:t>
      </w:r>
      <w:r w:rsidR="008807A1" w:rsidRPr="00552D8E">
        <w:rPr>
          <w:rFonts w:asciiTheme="minorHAnsi" w:eastAsia="Times New Roman" w:hAnsiTheme="minorHAnsi"/>
          <w:color w:val="000000" w:themeColor="text1"/>
          <w:sz w:val="20"/>
          <w:szCs w:val="20"/>
        </w:rPr>
        <w:t xml:space="preserve">físico </w:t>
      </w:r>
      <w:r w:rsidR="0087584C" w:rsidRPr="00552D8E">
        <w:rPr>
          <w:rFonts w:asciiTheme="minorHAnsi" w:eastAsia="Times New Roman" w:hAnsiTheme="minorHAnsi"/>
          <w:color w:val="000000" w:themeColor="text1"/>
          <w:sz w:val="20"/>
          <w:szCs w:val="20"/>
        </w:rPr>
        <w:t>pequeno;</w:t>
      </w:r>
    </w:p>
    <w:p w:rsidR="0087584C" w:rsidRPr="00552D8E" w:rsidRDefault="005B077E" w:rsidP="005B077E">
      <w:pPr>
        <w:pStyle w:val="PargrafodaLista"/>
        <w:numPr>
          <w:ilvl w:val="0"/>
          <w:numId w:val="4"/>
        </w:numPr>
        <w:ind w:left="142" w:hanging="284"/>
        <w:jc w:val="both"/>
        <w:rPr>
          <w:rFonts w:asciiTheme="minorHAnsi" w:eastAsia="Times New Roman" w:hAnsiTheme="minorHAnsi"/>
          <w:color w:val="000000" w:themeColor="text1"/>
          <w:sz w:val="20"/>
          <w:szCs w:val="20"/>
        </w:rPr>
      </w:pPr>
      <w:proofErr w:type="spellStart"/>
      <w:r w:rsidRPr="00552D8E">
        <w:rPr>
          <w:rFonts w:asciiTheme="minorHAnsi" w:eastAsia="Times New Roman" w:hAnsiTheme="minorHAnsi"/>
          <w:color w:val="000000" w:themeColor="text1"/>
          <w:sz w:val="20"/>
          <w:szCs w:val="20"/>
        </w:rPr>
        <w:t>C</w:t>
      </w:r>
      <w:r w:rsidR="0087584C" w:rsidRPr="00552D8E">
        <w:rPr>
          <w:rFonts w:asciiTheme="minorHAnsi" w:eastAsia="Times New Roman" w:hAnsiTheme="minorHAnsi"/>
          <w:color w:val="000000" w:themeColor="text1"/>
          <w:sz w:val="20"/>
          <w:szCs w:val="20"/>
        </w:rPr>
        <w:t>omprimíveis</w:t>
      </w:r>
      <w:proofErr w:type="spellEnd"/>
      <w:r w:rsidR="0087584C" w:rsidRPr="00552D8E">
        <w:rPr>
          <w:rFonts w:asciiTheme="minorHAnsi" w:eastAsia="Times New Roman" w:hAnsiTheme="minorHAnsi"/>
          <w:color w:val="000000" w:themeColor="text1"/>
          <w:sz w:val="20"/>
          <w:szCs w:val="20"/>
        </w:rPr>
        <w:t xml:space="preserve">, permitindo a compressão </w:t>
      </w:r>
      <w:r w:rsidR="008807A1" w:rsidRPr="00552D8E">
        <w:rPr>
          <w:rFonts w:asciiTheme="minorHAnsi" w:eastAsia="Times New Roman" w:hAnsiTheme="minorHAnsi"/>
          <w:color w:val="000000" w:themeColor="text1"/>
          <w:sz w:val="20"/>
          <w:szCs w:val="20"/>
        </w:rPr>
        <w:t>da informação para</w:t>
      </w:r>
      <w:r w:rsidR="00D21618" w:rsidRPr="00552D8E">
        <w:rPr>
          <w:rFonts w:asciiTheme="minorHAnsi" w:eastAsia="Times New Roman" w:hAnsiTheme="minorHAnsi"/>
          <w:color w:val="000000" w:themeColor="text1"/>
          <w:sz w:val="20"/>
          <w:szCs w:val="20"/>
        </w:rPr>
        <w:t xml:space="preserve"> armazenar ainda mais informações</w:t>
      </w:r>
      <w:r w:rsidR="008807A1" w:rsidRPr="00552D8E">
        <w:rPr>
          <w:rFonts w:asciiTheme="minorHAnsi" w:eastAsia="Times New Roman" w:hAnsiTheme="minorHAnsi"/>
          <w:color w:val="000000" w:themeColor="text1"/>
          <w:sz w:val="20"/>
          <w:szCs w:val="20"/>
        </w:rPr>
        <w:t xml:space="preserve"> num</w:t>
      </w:r>
      <w:r w:rsidR="00680173" w:rsidRPr="00552D8E">
        <w:rPr>
          <w:rFonts w:asciiTheme="minorHAnsi" w:eastAsia="Times New Roman" w:hAnsiTheme="minorHAnsi"/>
          <w:color w:val="000000" w:themeColor="text1"/>
          <w:sz w:val="20"/>
          <w:szCs w:val="20"/>
        </w:rPr>
        <w:t xml:space="preserve"> mesmo espaço físico e </w:t>
      </w:r>
      <w:proofErr w:type="spellStart"/>
      <w:r w:rsidR="00680173" w:rsidRPr="00552D8E">
        <w:rPr>
          <w:rFonts w:asciiTheme="minorHAnsi" w:eastAsia="Times New Roman" w:hAnsiTheme="minorHAnsi"/>
          <w:color w:val="000000" w:themeColor="text1"/>
          <w:sz w:val="20"/>
          <w:szCs w:val="20"/>
        </w:rPr>
        <w:t>transmití</w:t>
      </w:r>
      <w:r w:rsidR="008807A1" w:rsidRPr="00552D8E">
        <w:rPr>
          <w:rFonts w:asciiTheme="minorHAnsi" w:eastAsia="Times New Roman" w:hAnsiTheme="minorHAnsi"/>
          <w:color w:val="000000" w:themeColor="text1"/>
          <w:sz w:val="20"/>
          <w:szCs w:val="20"/>
        </w:rPr>
        <w:t>-la</w:t>
      </w:r>
      <w:proofErr w:type="spellEnd"/>
      <w:r w:rsidR="008807A1" w:rsidRPr="00552D8E">
        <w:rPr>
          <w:rFonts w:asciiTheme="minorHAnsi" w:eastAsia="Times New Roman" w:hAnsiTheme="minorHAnsi"/>
          <w:color w:val="000000" w:themeColor="text1"/>
          <w:sz w:val="20"/>
          <w:szCs w:val="20"/>
        </w:rPr>
        <w:t xml:space="preserve"> de maneira mais rápida;</w:t>
      </w:r>
    </w:p>
    <w:p w:rsidR="008807A1" w:rsidRPr="00552D8E" w:rsidRDefault="005B077E" w:rsidP="005B077E">
      <w:pPr>
        <w:pStyle w:val="PargrafodaLista"/>
        <w:numPr>
          <w:ilvl w:val="0"/>
          <w:numId w:val="4"/>
        </w:numPr>
        <w:ind w:left="142" w:hanging="284"/>
        <w:jc w:val="both"/>
        <w:rPr>
          <w:rFonts w:asciiTheme="minorHAnsi" w:eastAsia="Times New Roman" w:hAnsiTheme="minorHAnsi"/>
          <w:color w:val="000000" w:themeColor="text1"/>
          <w:sz w:val="20"/>
          <w:szCs w:val="20"/>
        </w:rPr>
      </w:pPr>
      <w:r w:rsidRPr="00552D8E">
        <w:rPr>
          <w:rFonts w:asciiTheme="minorHAnsi" w:eastAsia="Times New Roman" w:hAnsiTheme="minorHAnsi"/>
          <w:color w:val="000000" w:themeColor="text1"/>
          <w:sz w:val="20"/>
          <w:szCs w:val="20"/>
        </w:rPr>
        <w:t>I</w:t>
      </w:r>
      <w:r w:rsidR="008807A1" w:rsidRPr="00552D8E">
        <w:rPr>
          <w:rFonts w:asciiTheme="minorHAnsi" w:eastAsia="Times New Roman" w:hAnsiTheme="minorHAnsi"/>
          <w:color w:val="000000" w:themeColor="text1"/>
          <w:sz w:val="20"/>
          <w:szCs w:val="20"/>
        </w:rPr>
        <w:t xml:space="preserve">mparciais tecnicamente, permitindo que qualquer tipo de informação digital compreensível seja </w:t>
      </w:r>
      <w:proofErr w:type="gramStart"/>
      <w:r w:rsidR="005960C9">
        <w:rPr>
          <w:rFonts w:asciiTheme="minorHAnsi" w:eastAsia="Times New Roman" w:hAnsiTheme="minorHAnsi"/>
          <w:color w:val="000000" w:themeColor="text1"/>
          <w:sz w:val="20"/>
          <w:szCs w:val="20"/>
        </w:rPr>
        <w:t>processada</w:t>
      </w:r>
      <w:proofErr w:type="gramEnd"/>
      <w:r w:rsidR="008807A1" w:rsidRPr="00552D8E">
        <w:rPr>
          <w:rFonts w:asciiTheme="minorHAnsi" w:eastAsia="Times New Roman" w:hAnsiTheme="minorHAnsi"/>
          <w:color w:val="000000" w:themeColor="text1"/>
          <w:sz w:val="20"/>
          <w:szCs w:val="20"/>
        </w:rPr>
        <w:t xml:space="preserve"> por sistem</w:t>
      </w:r>
      <w:r w:rsidR="00680173" w:rsidRPr="00552D8E">
        <w:rPr>
          <w:rFonts w:asciiTheme="minorHAnsi" w:eastAsia="Times New Roman" w:hAnsiTheme="minorHAnsi"/>
          <w:color w:val="000000" w:themeColor="text1"/>
          <w:sz w:val="20"/>
          <w:szCs w:val="20"/>
        </w:rPr>
        <w:t>as computacionais, não importand</w:t>
      </w:r>
      <w:r w:rsidR="008807A1" w:rsidRPr="00552D8E">
        <w:rPr>
          <w:rFonts w:asciiTheme="minorHAnsi" w:eastAsia="Times New Roman" w:hAnsiTheme="minorHAnsi"/>
          <w:color w:val="000000" w:themeColor="text1"/>
          <w:sz w:val="20"/>
          <w:szCs w:val="20"/>
        </w:rPr>
        <w:t>o o formato final que irão representar.</w:t>
      </w:r>
    </w:p>
    <w:p w:rsidR="00773BBB" w:rsidRPr="00552D8E" w:rsidRDefault="00773BBB" w:rsidP="00773BBB">
      <w:pPr>
        <w:pStyle w:val="PargrafodaLista"/>
        <w:jc w:val="both"/>
        <w:rPr>
          <w:rFonts w:asciiTheme="minorHAnsi" w:eastAsia="Times New Roman" w:hAnsiTheme="minorHAnsi"/>
          <w:color w:val="000000" w:themeColor="text1"/>
          <w:sz w:val="20"/>
          <w:szCs w:val="20"/>
        </w:rPr>
      </w:pPr>
    </w:p>
    <w:p w:rsidR="00F4556D" w:rsidRPr="00552D8E" w:rsidRDefault="00773BBB" w:rsidP="00773BBB">
      <w:pPr>
        <w:spacing w:after="0" w:line="240" w:lineRule="auto"/>
        <w:jc w:val="both"/>
        <w:rPr>
          <w:rFonts w:eastAsia="Times New Roman" w:cs="Times New Roman"/>
          <w:color w:val="000000" w:themeColor="text1"/>
          <w:sz w:val="20"/>
          <w:szCs w:val="20"/>
          <w:lang w:eastAsia="pt-BR"/>
        </w:rPr>
      </w:pPr>
      <w:r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ab/>
      </w:r>
      <w:r w:rsidR="00F76ECE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Estas características permitem que as informações processadas por estas tecnologias sejam </w:t>
      </w:r>
      <w:r w:rsidR="0087584C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>potencialmente interativas</w:t>
      </w:r>
      <w:r w:rsidR="00F76ECE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>, tenham</w:t>
      </w:r>
      <w:r w:rsidR="0087584C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sua distribuição </w:t>
      </w:r>
      <w:r w:rsidR="00F76ECE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facilitada </w:t>
      </w:r>
      <w:r w:rsidR="00712940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>globalmente</w:t>
      </w:r>
      <w:r w:rsidR="0087584C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, </w:t>
      </w:r>
      <w:r w:rsidR="00F76ECE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>sejam cada vez mais portáteis</w:t>
      </w:r>
      <w:r w:rsidR="00712940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>,</w:t>
      </w:r>
      <w:r w:rsidR="008807A1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</w:t>
      </w:r>
      <w:r w:rsidR="00F76ECE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possam ser acessadas </w:t>
      </w:r>
      <w:r w:rsidR="00F76ECE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lastRenderedPageBreak/>
        <w:t xml:space="preserve">cada vez com </w:t>
      </w:r>
      <w:r w:rsidR="00712940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>maior</w:t>
      </w:r>
      <w:r w:rsidR="00F76ECE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</w:t>
      </w:r>
      <w:r w:rsidR="008807A1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>velocidade</w:t>
      </w:r>
      <w:r w:rsidR="00F76ECE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e possuam formatos diversos (multimídia) a serem suportados </w:t>
      </w:r>
      <w:r w:rsidR="008807A1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>num mesmo dispositivo.</w:t>
      </w:r>
      <w:r w:rsidR="00116864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E com os livros digitais, mais conhecidos como E-books</w:t>
      </w:r>
      <w:r w:rsidR="00F23BA2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(ou livros eletrônicos)</w:t>
      </w:r>
      <w:r w:rsidR="00116864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>,</w:t>
      </w:r>
      <w:r w:rsidR="00020CDC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nã</w:t>
      </w:r>
      <w:r w:rsidR="00116864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>o é diferente.</w:t>
      </w:r>
    </w:p>
    <w:p w:rsidR="002A755D" w:rsidRPr="00552D8E" w:rsidRDefault="00773BBB" w:rsidP="00773BBB">
      <w:pPr>
        <w:spacing w:after="0" w:line="240" w:lineRule="auto"/>
        <w:jc w:val="both"/>
        <w:rPr>
          <w:rFonts w:eastAsia="Times New Roman" w:cs="Times New Roman"/>
          <w:color w:val="000000" w:themeColor="text1"/>
          <w:sz w:val="20"/>
          <w:szCs w:val="20"/>
          <w:lang w:eastAsia="pt-BR"/>
        </w:rPr>
      </w:pPr>
      <w:r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ab/>
      </w:r>
      <w:r w:rsidR="00B8176C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>Se no início desta revolução digital o livro passou a ser produzido em processadores de texto, com a impress</w:t>
      </w:r>
      <w:r w:rsidR="00680173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>ão e a distribuição em papel, à</w:t>
      </w:r>
      <w:r w:rsidR="00B8176C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medida que as tecnologias e suas potencialidades foram evoluindo</w:t>
      </w:r>
      <w:r w:rsidR="00680173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>,</w:t>
      </w:r>
      <w:r w:rsidR="00B8176C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outras características foram agregadas a ele. </w:t>
      </w:r>
    </w:p>
    <w:p w:rsidR="006E2A45" w:rsidRPr="00552D8E" w:rsidRDefault="00773BBB" w:rsidP="00773BBB">
      <w:pPr>
        <w:spacing w:after="0" w:line="240" w:lineRule="auto"/>
        <w:jc w:val="both"/>
        <w:rPr>
          <w:rFonts w:eastAsia="Times New Roman" w:cs="Times New Roman"/>
          <w:color w:val="000000" w:themeColor="text1"/>
          <w:sz w:val="20"/>
          <w:szCs w:val="20"/>
          <w:lang w:eastAsia="pt-BR"/>
        </w:rPr>
      </w:pPr>
      <w:r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ab/>
      </w:r>
      <w:r w:rsidR="00B8176C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>Atualmente, além de produzir digitalmente o texto, também é possível comercializá-lo neste formato pelas livrarias virtuais</w:t>
      </w:r>
      <w:r w:rsidR="009827F5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>, send</w:t>
      </w:r>
      <w:r w:rsidR="002A755D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>o entregue instantaneamente em qual</w:t>
      </w:r>
      <w:r w:rsidR="00680173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>quer lugar que exista acesso à I</w:t>
      </w:r>
      <w:r w:rsidR="002A755D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>nternet</w:t>
      </w:r>
      <w:r w:rsidR="00B8176C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. </w:t>
      </w:r>
      <w:r w:rsidR="005E105B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>Para retratar apenas o contexto brasilei</w:t>
      </w:r>
      <w:r w:rsidR="00957929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ro, os dados mostram o crescimento exponencial da oferta de livros neste formato. </w:t>
      </w:r>
      <w:r w:rsidR="009F1CE1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>Segundo pesquisa realizada por uma editora nacional</w:t>
      </w:r>
      <w:r w:rsidR="006E2A45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(MELO, 2012)</w:t>
      </w:r>
      <w:r w:rsidR="009F1CE1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>, e</w:t>
      </w:r>
      <w:r w:rsidR="00957929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nquanto em </w:t>
      </w:r>
      <w:r w:rsidR="009F1CE1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2009 havia cerca de 900 </w:t>
      </w:r>
      <w:r w:rsidR="006E2A45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>E-books</w:t>
      </w:r>
      <w:r w:rsidR="009F1CE1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disponíveis</w:t>
      </w:r>
      <w:r w:rsidR="006E2A45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em português</w:t>
      </w:r>
      <w:r w:rsidR="009F1CE1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, </w:t>
      </w:r>
      <w:r w:rsidR="00087713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>no início de</w:t>
      </w:r>
      <w:r w:rsidR="009F1CE1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2012 esse número era de pelo menos 11.000 </w:t>
      </w:r>
      <w:r w:rsidR="006E2A45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>unidades</w:t>
      </w:r>
      <w:r w:rsidR="009F1CE1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. </w:t>
      </w:r>
      <w:r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ab/>
      </w:r>
      <w:r w:rsidR="00087713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>A pesquisa Produção e Venda do Setor Editorial (</w:t>
      </w:r>
      <w:r w:rsidR="003A5B55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>FIPE</w:t>
      </w:r>
      <w:r w:rsidR="00087713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>,</w:t>
      </w:r>
      <w:r w:rsidR="003A5B55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</w:t>
      </w:r>
      <w:r w:rsidR="00087713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2014), mostra que ainda </w:t>
      </w:r>
      <w:r w:rsidR="00680173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>em 2012 foram produzidos 7.470 E</w:t>
      </w:r>
      <w:r w:rsidR="00087713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-books, enquanto em 2013 foram 26.054. </w:t>
      </w:r>
      <w:r w:rsidR="006E2A45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Estes dados mostram apenas livros digitais publicados por editoras, excluindo os </w:t>
      </w:r>
      <w:proofErr w:type="spellStart"/>
      <w:r w:rsidR="006E2A45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>autopublicados</w:t>
      </w:r>
      <w:proofErr w:type="spellEnd"/>
      <w:r w:rsidR="006E2A45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pelos autores e os disponíveis gratuitamente na </w:t>
      </w:r>
      <w:r w:rsidR="00680173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>I</w:t>
      </w:r>
      <w:r w:rsidR="006E2A45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>nternet.</w:t>
      </w:r>
    </w:p>
    <w:p w:rsidR="002A755D" w:rsidRPr="00552D8E" w:rsidRDefault="00773BBB" w:rsidP="00773BBB">
      <w:pPr>
        <w:spacing w:after="0" w:line="240" w:lineRule="auto"/>
        <w:jc w:val="both"/>
        <w:rPr>
          <w:rFonts w:eastAsia="Times New Roman" w:cs="Times New Roman"/>
          <w:color w:val="000000" w:themeColor="text1"/>
          <w:sz w:val="20"/>
          <w:szCs w:val="20"/>
          <w:lang w:eastAsia="pt-BR"/>
        </w:rPr>
      </w:pPr>
      <w:r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ab/>
      </w:r>
      <w:r w:rsidR="00B8176C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Em alguns casos, após </w:t>
      </w:r>
      <w:r w:rsidR="002A755D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>a publicação do livro</w:t>
      </w:r>
      <w:r w:rsidR="00A50EA6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>,</w:t>
      </w:r>
      <w:r w:rsidR="002A755D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os leitores podem enviar sugestões de atualização </w:t>
      </w:r>
      <w:r w:rsidR="006E2A45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para os autores e editoras </w:t>
      </w:r>
      <w:r w:rsidR="002A755D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ou mesmo participar da sua </w:t>
      </w:r>
      <w:r w:rsidR="00A50EA6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>autoria</w:t>
      </w:r>
      <w:r w:rsidR="002A755D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de modo colaborativo</w:t>
      </w:r>
      <w:r w:rsidR="006E2A45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, principalmente no caso de livros </w:t>
      </w:r>
      <w:proofErr w:type="spellStart"/>
      <w:r w:rsidR="006E2A45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>autopublicados</w:t>
      </w:r>
      <w:proofErr w:type="spellEnd"/>
      <w:r w:rsidR="002A755D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>.</w:t>
      </w:r>
      <w:r w:rsidR="006E2A45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Aliás, esta é mais uma das possibilidades que se abre</w:t>
      </w:r>
      <w:r w:rsidR="00087713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para os autores, que passam a não depender somente das editoras para ter suas produções circulando por aí.</w:t>
      </w:r>
      <w:r w:rsidR="002A755D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</w:t>
      </w:r>
    </w:p>
    <w:p w:rsidR="00712940" w:rsidRPr="00552D8E" w:rsidRDefault="00773BBB" w:rsidP="00773BBB">
      <w:pPr>
        <w:spacing w:after="0" w:line="240" w:lineRule="auto"/>
        <w:jc w:val="both"/>
        <w:rPr>
          <w:rFonts w:eastAsia="Times New Roman" w:cs="Times New Roman"/>
          <w:color w:val="000000" w:themeColor="text1"/>
          <w:sz w:val="20"/>
          <w:szCs w:val="20"/>
          <w:lang w:eastAsia="pt-BR"/>
        </w:rPr>
      </w:pPr>
      <w:r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ab/>
      </w:r>
      <w:r w:rsidR="002A755D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Outro </w:t>
      </w:r>
      <w:r w:rsidR="00680173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>diferencial</w:t>
      </w:r>
      <w:r w:rsidR="002A755D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</w:t>
      </w:r>
      <w:r w:rsidR="00087713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>dos</w:t>
      </w:r>
      <w:r w:rsidR="002A755D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livros </w:t>
      </w:r>
      <w:r w:rsidR="00087713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digitais </w:t>
      </w:r>
      <w:r w:rsidR="00680173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diz respeito </w:t>
      </w:r>
      <w:r w:rsidR="002A755D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>a sua portabilidade</w:t>
      </w:r>
      <w:r w:rsidR="00680173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>. Eles</w:t>
      </w:r>
      <w:r w:rsidR="002A755D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podem ser baixados e lidos em computadores, </w:t>
      </w:r>
      <w:proofErr w:type="spellStart"/>
      <w:r w:rsidR="002A755D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>tablets</w:t>
      </w:r>
      <w:proofErr w:type="spellEnd"/>
      <w:r w:rsidR="002A755D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, leitores de livros (ou </w:t>
      </w:r>
      <w:proofErr w:type="spellStart"/>
      <w:r w:rsidR="002A755D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>readers</w:t>
      </w:r>
      <w:proofErr w:type="spellEnd"/>
      <w:r w:rsidR="002A755D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>) e até em celulares, o que tem sido um atributo que atrai um número cada vez maior de adeptos, afinal pode-se carregar num único disposit</w:t>
      </w:r>
      <w:r w:rsidR="00720A09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>iv</w:t>
      </w:r>
      <w:r w:rsidR="002A755D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>o uma quantidade enorme de livros em formato digital.</w:t>
      </w:r>
      <w:r w:rsidR="00087713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Estima-se que em 2013 foram comercializados </w:t>
      </w:r>
      <w:r w:rsidR="0087498B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>mais de 800 mil livros neste formato no Brasil (</w:t>
      </w:r>
      <w:r w:rsidR="003A5B55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>FIPE</w:t>
      </w:r>
      <w:r w:rsidR="0087498B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>, 2014).</w:t>
      </w:r>
    </w:p>
    <w:p w:rsidR="00190918" w:rsidRPr="00552D8E" w:rsidRDefault="00773BBB" w:rsidP="00773BBB">
      <w:pPr>
        <w:spacing w:after="0" w:line="240" w:lineRule="auto"/>
        <w:jc w:val="both"/>
        <w:rPr>
          <w:rFonts w:eastAsia="Times New Roman" w:cs="Times New Roman"/>
          <w:color w:val="000000" w:themeColor="text1"/>
          <w:sz w:val="20"/>
          <w:szCs w:val="20"/>
          <w:lang w:eastAsia="pt-BR"/>
        </w:rPr>
      </w:pPr>
      <w:r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ab/>
      </w:r>
      <w:r w:rsidR="00720A09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>Para finalizar, além do texto escrito e das imagens, também estão sendo agregados vídeos, recursos interativos e sons aos livros digitais, podendo ser visualizados até em 3D</w:t>
      </w:r>
      <w:r w:rsidR="005960C9">
        <w:rPr>
          <w:rFonts w:eastAsia="Times New Roman" w:cs="Times New Roman"/>
          <w:color w:val="000000" w:themeColor="text1"/>
          <w:sz w:val="20"/>
          <w:szCs w:val="20"/>
          <w:lang w:eastAsia="pt-BR"/>
        </w:rPr>
        <w:t>,</w:t>
      </w:r>
      <w:r w:rsidR="00720A09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em alguns casos. Estas possibilidades, se bem usadas, trazem </w:t>
      </w:r>
      <w:r w:rsidR="00190918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mais elementos para melhorar e enriquecer a experiência de </w:t>
      </w:r>
      <w:r w:rsidR="006D54E8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>contato com os livros para os</w:t>
      </w:r>
      <w:r w:rsidR="00190918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diferentes tipos de </w:t>
      </w:r>
      <w:r w:rsidR="006D54E8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>leitores</w:t>
      </w:r>
      <w:r w:rsidR="00CA1BB5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, sejam eles mais voltados </w:t>
      </w:r>
      <w:r w:rsidR="00680173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>ao</w:t>
      </w:r>
      <w:r w:rsidR="00CA1BB5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texto, </w:t>
      </w:r>
      <w:r w:rsidR="00680173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>às</w:t>
      </w:r>
      <w:r w:rsidR="00CA1BB5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imagens e seus movimentos, ou mesmo </w:t>
      </w:r>
      <w:r w:rsidR="00680173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>à</w:t>
      </w:r>
      <w:r w:rsidR="00CA1BB5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exploração das informações em hipertexto</w:t>
      </w:r>
      <w:r w:rsidR="00190918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>.</w:t>
      </w:r>
    </w:p>
    <w:p w:rsidR="006D54E8" w:rsidRPr="00552D8E" w:rsidRDefault="00773BBB" w:rsidP="00773BBB">
      <w:pPr>
        <w:spacing w:after="0" w:line="240" w:lineRule="auto"/>
        <w:jc w:val="both"/>
        <w:rPr>
          <w:rFonts w:eastAsia="Times New Roman" w:cs="Times New Roman"/>
          <w:color w:val="000000" w:themeColor="text1"/>
          <w:sz w:val="20"/>
          <w:szCs w:val="20"/>
          <w:lang w:eastAsia="pt-BR"/>
        </w:rPr>
      </w:pPr>
      <w:r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ab/>
      </w:r>
      <w:r w:rsidR="006D54E8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>Com este panorama</w:t>
      </w:r>
      <w:r w:rsidR="00680173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>,</w:t>
      </w:r>
      <w:r w:rsidR="006D54E8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</w:t>
      </w:r>
      <w:r w:rsidR="00680173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>vemos</w:t>
      </w:r>
      <w:r w:rsidR="006D54E8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que</w:t>
      </w:r>
      <w:r w:rsidR="00680173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>,</w:t>
      </w:r>
      <w:r w:rsidR="006D54E8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com a evolução dos suportes </w:t>
      </w:r>
      <w:r w:rsidR="00680173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tecnológicos, </w:t>
      </w:r>
      <w:r w:rsidR="006D54E8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outras características </w:t>
      </w:r>
      <w:r w:rsidR="00FA2090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>foram</w:t>
      </w:r>
      <w:r w:rsidR="006D54E8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adicionadas ao livro. </w:t>
      </w:r>
      <w:r w:rsidR="000C520A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Como </w:t>
      </w:r>
      <w:proofErr w:type="gramStart"/>
      <w:r w:rsidR="000C520A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>nos mostra</w:t>
      </w:r>
      <w:proofErr w:type="gramEnd"/>
      <w:r w:rsidR="000C520A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</w:t>
      </w:r>
      <w:proofErr w:type="spellStart"/>
      <w:r w:rsidR="000C520A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>Chartier</w:t>
      </w:r>
      <w:proofErr w:type="spellEnd"/>
      <w:r w:rsidR="000C520A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(1999, p.71), “a obra não é jamais a mesma quando inscrita em formas distintas, ela carrega a cada vez, um outro significado”. </w:t>
      </w:r>
      <w:r w:rsidR="006D54E8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Portanto, não se trata de analisarmos se os digitais são melhores ou piores, ou se vão substituir </w:t>
      </w:r>
      <w:r w:rsidR="00FA2090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os que já conhecemos com tanta propriedade, </w:t>
      </w:r>
      <w:r w:rsidR="006D54E8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>mas de entender que eles possuem particularidades que podem ser exploradas</w:t>
      </w:r>
      <w:r w:rsidR="00FA2090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</w:t>
      </w:r>
      <w:r w:rsidR="00F62BC1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>em atividades educacionais com nossos alunos no</w:t>
      </w:r>
      <w:r w:rsidR="00A21223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papel de leitores e de autores, inclusive experimentando as diferentes versões de um mesmo texto em seus variados formatos.</w:t>
      </w:r>
      <w:r w:rsidR="00F62BC1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</w:t>
      </w:r>
    </w:p>
    <w:p w:rsidR="00E759BF" w:rsidRPr="00552D8E" w:rsidRDefault="00773BBB" w:rsidP="00773BBB">
      <w:pPr>
        <w:spacing w:after="0" w:line="240" w:lineRule="auto"/>
        <w:jc w:val="both"/>
        <w:rPr>
          <w:rFonts w:eastAsia="Times New Roman" w:cs="Times New Roman"/>
          <w:color w:val="000000" w:themeColor="text1"/>
          <w:sz w:val="20"/>
          <w:szCs w:val="20"/>
          <w:lang w:eastAsia="pt-BR"/>
        </w:rPr>
      </w:pPr>
      <w:r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ab/>
      </w:r>
      <w:r w:rsidR="00680173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>Na I</w:t>
      </w:r>
      <w:r w:rsidR="00FA2090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nternet é possível encontrar uma série de ferramentas gratuitas que permitem a produção e o compartilhamento de livros digitais. Em nosso encontro vamos </w:t>
      </w:r>
      <w:r w:rsidR="00E759BF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>explorar o</w:t>
      </w:r>
      <w:r w:rsidR="00FA2090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</w:t>
      </w:r>
      <w:proofErr w:type="spellStart"/>
      <w:r w:rsidR="00FA2090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>Storybird</w:t>
      </w:r>
      <w:proofErr w:type="spellEnd"/>
      <w:r w:rsidR="00FA2090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. </w:t>
      </w:r>
      <w:r w:rsidR="00E759BF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Além dos recursos de texto, o usuário encontra várias galerias repletas de ilustrações feitas por artistas profissionais, o que possibilita seu uso em diferentes idades e para a abordagem de diversos temas. </w:t>
      </w:r>
      <w:r w:rsidR="00AC0D36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A única restrição é que ele ainda não permite a inserção de material multimídia. </w:t>
      </w:r>
      <w:r w:rsidR="00E759BF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Ao final, </w:t>
      </w:r>
      <w:r w:rsidR="00680173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>os materiais produzidos e organizados em</w:t>
      </w:r>
      <w:r w:rsidR="00E759BF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l</w:t>
      </w:r>
      <w:r w:rsidR="00680173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ivros podem ser compartilhados e </w:t>
      </w:r>
      <w:r w:rsidR="00E759BF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acessados em computadores, </w:t>
      </w:r>
      <w:proofErr w:type="spellStart"/>
      <w:r w:rsidR="00E759BF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>tablets</w:t>
      </w:r>
      <w:proofErr w:type="spellEnd"/>
      <w:r w:rsidR="00E759BF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e celulares. Considerando as necessidades dos professores, a ferramenta ainda permite a criação e o gerenciamento de suas turmas</w:t>
      </w:r>
      <w:r w:rsidR="00351179" w:rsidRPr="00552D8E">
        <w:rPr>
          <w:rFonts w:eastAsia="Times New Roman" w:cs="Times New Roman"/>
          <w:color w:val="000000" w:themeColor="text1"/>
          <w:lang w:eastAsia="pt-BR"/>
        </w:rPr>
        <w:footnoteReference w:id="4"/>
      </w:r>
      <w:r w:rsidR="00E759BF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no ambiente online, possibilitando a orientação e o acompanhamento individual e coletivo de seus alunos.</w:t>
      </w:r>
    </w:p>
    <w:p w:rsidR="00680173" w:rsidRPr="00552D8E" w:rsidRDefault="00773BBB" w:rsidP="00773BBB">
      <w:pPr>
        <w:spacing w:after="0" w:line="240" w:lineRule="auto"/>
        <w:jc w:val="both"/>
        <w:rPr>
          <w:rFonts w:eastAsia="Times New Roman" w:cs="Times New Roman"/>
          <w:color w:val="000000" w:themeColor="text1"/>
          <w:sz w:val="20"/>
          <w:szCs w:val="20"/>
          <w:lang w:eastAsia="pt-BR"/>
        </w:rPr>
      </w:pPr>
      <w:r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ab/>
      </w:r>
      <w:r w:rsidR="00680173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>Aproveite a proposta deste encontro</w:t>
      </w:r>
      <w:r w:rsidR="009278D2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proposto pelo Guia Crescer em Rede</w:t>
      </w:r>
      <w:r w:rsidR="00680173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e divirta-se! Faça dos seus alunos verdadeiros autores</w:t>
      </w:r>
      <w:r w:rsidR="009278D2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>/escritores</w:t>
      </w:r>
      <w:r w:rsidR="00680173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 xml:space="preserve"> que, em um futuro próximo, terão na </w:t>
      </w:r>
      <w:r w:rsidR="009278D2" w:rsidRPr="00552D8E">
        <w:rPr>
          <w:rFonts w:eastAsia="Times New Roman" w:cs="Times New Roman"/>
          <w:color w:val="000000" w:themeColor="text1"/>
          <w:sz w:val="20"/>
          <w:szCs w:val="20"/>
          <w:lang w:eastAsia="pt-BR"/>
        </w:rPr>
        <w:t>produção escrita, uma ferramenta que pode auxiliá-los a ter grandes conquistas!</w:t>
      </w:r>
    </w:p>
    <w:p w:rsidR="00773BBB" w:rsidRPr="00552D8E" w:rsidRDefault="00773BBB" w:rsidP="00773BBB">
      <w:pPr>
        <w:spacing w:after="0" w:line="240" w:lineRule="auto"/>
        <w:jc w:val="both"/>
        <w:rPr>
          <w:rFonts w:eastAsia="Times New Roman" w:cs="Times New Roman"/>
          <w:color w:val="000000" w:themeColor="text1"/>
          <w:sz w:val="20"/>
          <w:szCs w:val="20"/>
          <w:lang w:eastAsia="pt-BR"/>
        </w:rPr>
      </w:pPr>
    </w:p>
    <w:p w:rsidR="00773BBB" w:rsidRPr="00552D8E" w:rsidRDefault="00773BBB" w:rsidP="00773BBB">
      <w:pPr>
        <w:spacing w:after="0" w:line="240" w:lineRule="auto"/>
        <w:jc w:val="both"/>
        <w:rPr>
          <w:rFonts w:eastAsia="Times New Roman" w:cs="Times New Roman"/>
          <w:color w:val="000000" w:themeColor="text1"/>
          <w:sz w:val="20"/>
          <w:szCs w:val="20"/>
          <w:lang w:eastAsia="pt-BR"/>
        </w:rPr>
      </w:pPr>
    </w:p>
    <w:p w:rsidR="007809BE" w:rsidRPr="00552D8E" w:rsidRDefault="007809BE" w:rsidP="00773BBB">
      <w:pPr>
        <w:spacing w:after="0" w:line="240" w:lineRule="auto"/>
        <w:jc w:val="both"/>
        <w:rPr>
          <w:rFonts w:eastAsia="Times New Roman" w:cs="Times New Roman"/>
          <w:color w:val="000000" w:themeColor="text1"/>
          <w:sz w:val="20"/>
          <w:szCs w:val="20"/>
          <w:lang w:eastAsia="pt-BR"/>
        </w:rPr>
      </w:pPr>
    </w:p>
    <w:p w:rsidR="00773BBB" w:rsidRPr="00552D8E" w:rsidRDefault="00773BBB" w:rsidP="00773BBB">
      <w:pPr>
        <w:spacing w:after="0" w:line="240" w:lineRule="auto"/>
        <w:jc w:val="both"/>
        <w:rPr>
          <w:rFonts w:eastAsia="Times New Roman" w:cs="Times New Roman"/>
          <w:color w:val="000000" w:themeColor="text1"/>
          <w:sz w:val="20"/>
          <w:szCs w:val="20"/>
          <w:lang w:eastAsia="pt-BR"/>
        </w:rPr>
      </w:pPr>
    </w:p>
    <w:p w:rsidR="00190918" w:rsidRPr="00552D8E" w:rsidRDefault="009278D2" w:rsidP="00773BBB">
      <w:pPr>
        <w:spacing w:after="0" w:line="240" w:lineRule="auto"/>
        <w:jc w:val="both"/>
        <w:rPr>
          <w:rFonts w:eastAsia="Times New Roman" w:cs="Times New Roman"/>
          <w:b/>
          <w:color w:val="000000" w:themeColor="text1"/>
          <w:sz w:val="20"/>
          <w:szCs w:val="20"/>
          <w:lang w:eastAsia="pt-BR"/>
        </w:rPr>
      </w:pPr>
      <w:r w:rsidRPr="00552D8E">
        <w:rPr>
          <w:rFonts w:eastAsia="Times New Roman" w:cs="Times New Roman"/>
          <w:b/>
          <w:color w:val="000000" w:themeColor="text1"/>
          <w:sz w:val="20"/>
          <w:szCs w:val="20"/>
          <w:lang w:eastAsia="pt-BR"/>
        </w:rPr>
        <w:lastRenderedPageBreak/>
        <w:t>Bibliografia Complementar:</w:t>
      </w:r>
      <w:bookmarkStart w:id="0" w:name="_GoBack"/>
    </w:p>
    <w:bookmarkEnd w:id="0"/>
    <w:p w:rsidR="007809BE" w:rsidRPr="00552D8E" w:rsidRDefault="007809BE" w:rsidP="00773BBB">
      <w:pPr>
        <w:spacing w:after="0" w:line="240" w:lineRule="auto"/>
        <w:jc w:val="both"/>
        <w:rPr>
          <w:rFonts w:eastAsia="Times New Roman" w:cs="Times New Roman"/>
          <w:color w:val="000000" w:themeColor="text1"/>
          <w:sz w:val="20"/>
          <w:szCs w:val="20"/>
          <w:lang w:eastAsia="pt-BR"/>
        </w:rPr>
      </w:pPr>
    </w:p>
    <w:p w:rsidR="00CA1BB5" w:rsidRPr="00552D8E" w:rsidRDefault="00CA1BB5" w:rsidP="00EA3ADC">
      <w:pPr>
        <w:pStyle w:val="PargrafodaLista"/>
        <w:numPr>
          <w:ilvl w:val="0"/>
          <w:numId w:val="5"/>
        </w:numPr>
        <w:jc w:val="both"/>
        <w:rPr>
          <w:rFonts w:asciiTheme="minorHAnsi" w:eastAsia="Times New Roman" w:hAnsiTheme="minorHAnsi"/>
          <w:color w:val="000000" w:themeColor="text1"/>
          <w:sz w:val="20"/>
          <w:szCs w:val="20"/>
        </w:rPr>
      </w:pPr>
      <w:r w:rsidRPr="00552D8E">
        <w:rPr>
          <w:rFonts w:asciiTheme="minorHAnsi" w:eastAsia="Times New Roman" w:hAnsiTheme="minorHAnsi"/>
          <w:color w:val="000000" w:themeColor="text1"/>
          <w:sz w:val="20"/>
          <w:szCs w:val="20"/>
        </w:rPr>
        <w:t xml:space="preserve">CHARTIER, Roger. </w:t>
      </w:r>
      <w:r w:rsidRPr="005960C9">
        <w:rPr>
          <w:rFonts w:asciiTheme="minorHAnsi" w:eastAsia="Times New Roman" w:hAnsiTheme="minorHAnsi"/>
          <w:b/>
          <w:color w:val="000000" w:themeColor="text1"/>
          <w:sz w:val="20"/>
          <w:szCs w:val="20"/>
        </w:rPr>
        <w:t>A aventura do livro: do leitor ao navegador.</w:t>
      </w:r>
      <w:r w:rsidRPr="00552D8E">
        <w:rPr>
          <w:rFonts w:asciiTheme="minorHAnsi" w:eastAsia="Times New Roman" w:hAnsiTheme="minorHAnsi"/>
          <w:color w:val="000000" w:themeColor="text1"/>
          <w:sz w:val="20"/>
          <w:szCs w:val="20"/>
        </w:rPr>
        <w:t xml:space="preserve"> São Paulo: UNESP/IMESP, 1999.</w:t>
      </w:r>
    </w:p>
    <w:p w:rsidR="003A5B55" w:rsidRPr="00552D8E" w:rsidRDefault="00171787" w:rsidP="00EA3ADC">
      <w:pPr>
        <w:pStyle w:val="PargrafodaLista"/>
        <w:numPr>
          <w:ilvl w:val="0"/>
          <w:numId w:val="5"/>
        </w:numPr>
        <w:jc w:val="both"/>
        <w:rPr>
          <w:rFonts w:asciiTheme="minorHAnsi" w:eastAsia="Times New Roman" w:hAnsiTheme="minorHAnsi"/>
          <w:color w:val="000000" w:themeColor="text1"/>
          <w:sz w:val="20"/>
          <w:szCs w:val="20"/>
        </w:rPr>
      </w:pPr>
      <w:r w:rsidRPr="00552D8E">
        <w:rPr>
          <w:rFonts w:asciiTheme="minorHAnsi" w:eastAsia="Times New Roman" w:hAnsiTheme="minorHAnsi"/>
          <w:color w:val="000000" w:themeColor="text1"/>
          <w:sz w:val="20"/>
          <w:szCs w:val="20"/>
        </w:rPr>
        <w:t xml:space="preserve">FIPE. </w:t>
      </w:r>
      <w:r w:rsidRPr="005960C9">
        <w:rPr>
          <w:rFonts w:asciiTheme="minorHAnsi" w:eastAsia="Times New Roman" w:hAnsiTheme="minorHAnsi"/>
          <w:b/>
          <w:color w:val="000000" w:themeColor="text1"/>
          <w:sz w:val="20"/>
          <w:szCs w:val="20"/>
        </w:rPr>
        <w:t xml:space="preserve">Pesquisa </w:t>
      </w:r>
      <w:r w:rsidR="003A5B55" w:rsidRPr="005960C9">
        <w:rPr>
          <w:rFonts w:asciiTheme="minorHAnsi" w:eastAsia="Times New Roman" w:hAnsiTheme="minorHAnsi"/>
          <w:b/>
          <w:color w:val="000000" w:themeColor="text1"/>
          <w:sz w:val="20"/>
          <w:szCs w:val="20"/>
        </w:rPr>
        <w:t>Produção e Venda do Setor Editorial</w:t>
      </w:r>
      <w:r w:rsidRPr="00552D8E">
        <w:rPr>
          <w:rFonts w:asciiTheme="minorHAnsi" w:eastAsia="Times New Roman" w:hAnsiTheme="minorHAnsi"/>
          <w:color w:val="000000" w:themeColor="text1"/>
          <w:sz w:val="20"/>
          <w:szCs w:val="20"/>
        </w:rPr>
        <w:t>. Câmara Brasileira do Livro e Sindicato Nacional dos Editores, 2014.</w:t>
      </w:r>
    </w:p>
    <w:p w:rsidR="00E92C94" w:rsidRPr="00552D8E" w:rsidRDefault="00E92C94" w:rsidP="00EA3ADC">
      <w:pPr>
        <w:pStyle w:val="PargrafodaLista"/>
        <w:numPr>
          <w:ilvl w:val="0"/>
          <w:numId w:val="5"/>
        </w:numPr>
        <w:jc w:val="both"/>
        <w:rPr>
          <w:rFonts w:asciiTheme="minorHAnsi" w:eastAsia="Times New Roman" w:hAnsiTheme="minorHAnsi"/>
          <w:color w:val="000000" w:themeColor="text1"/>
          <w:sz w:val="20"/>
          <w:szCs w:val="20"/>
        </w:rPr>
      </w:pPr>
      <w:r w:rsidRPr="00552D8E">
        <w:rPr>
          <w:rFonts w:asciiTheme="minorHAnsi" w:eastAsia="Times New Roman" w:hAnsiTheme="minorHAnsi"/>
          <w:color w:val="000000" w:themeColor="text1"/>
          <w:sz w:val="20"/>
          <w:szCs w:val="20"/>
        </w:rPr>
        <w:t>FIELDMAN, Tony</w:t>
      </w:r>
      <w:r w:rsidRPr="005960C9">
        <w:rPr>
          <w:rFonts w:asciiTheme="minorHAnsi" w:eastAsia="Times New Roman" w:hAnsiTheme="minorHAnsi"/>
          <w:b/>
          <w:color w:val="000000" w:themeColor="text1"/>
          <w:sz w:val="20"/>
          <w:szCs w:val="20"/>
        </w:rPr>
        <w:t xml:space="preserve">. </w:t>
      </w:r>
      <w:proofErr w:type="spellStart"/>
      <w:r w:rsidRPr="005960C9">
        <w:rPr>
          <w:rFonts w:asciiTheme="minorHAnsi" w:eastAsia="Times New Roman" w:hAnsiTheme="minorHAnsi"/>
          <w:b/>
          <w:color w:val="000000" w:themeColor="text1"/>
          <w:sz w:val="20"/>
          <w:szCs w:val="20"/>
        </w:rPr>
        <w:t>An</w:t>
      </w:r>
      <w:proofErr w:type="spellEnd"/>
      <w:r w:rsidRPr="005960C9">
        <w:rPr>
          <w:rFonts w:asciiTheme="minorHAnsi" w:eastAsia="Times New Roman" w:hAnsiTheme="minorHAnsi"/>
          <w:b/>
          <w:color w:val="000000" w:themeColor="text1"/>
          <w:sz w:val="20"/>
          <w:szCs w:val="20"/>
        </w:rPr>
        <w:t xml:space="preserve"> </w:t>
      </w:r>
      <w:proofErr w:type="spellStart"/>
      <w:r w:rsidRPr="005960C9">
        <w:rPr>
          <w:rFonts w:asciiTheme="minorHAnsi" w:eastAsia="Times New Roman" w:hAnsiTheme="minorHAnsi"/>
          <w:b/>
          <w:color w:val="000000" w:themeColor="text1"/>
          <w:sz w:val="20"/>
          <w:szCs w:val="20"/>
        </w:rPr>
        <w:t>introduction</w:t>
      </w:r>
      <w:proofErr w:type="spellEnd"/>
      <w:r w:rsidRPr="005960C9">
        <w:rPr>
          <w:rFonts w:asciiTheme="minorHAnsi" w:eastAsia="Times New Roman" w:hAnsiTheme="minorHAnsi"/>
          <w:b/>
          <w:color w:val="000000" w:themeColor="text1"/>
          <w:sz w:val="20"/>
          <w:szCs w:val="20"/>
        </w:rPr>
        <w:t xml:space="preserve"> </w:t>
      </w:r>
      <w:proofErr w:type="spellStart"/>
      <w:r w:rsidRPr="005960C9">
        <w:rPr>
          <w:rFonts w:asciiTheme="minorHAnsi" w:eastAsia="Times New Roman" w:hAnsiTheme="minorHAnsi"/>
          <w:b/>
          <w:color w:val="000000" w:themeColor="text1"/>
          <w:sz w:val="20"/>
          <w:szCs w:val="20"/>
        </w:rPr>
        <w:t>to</w:t>
      </w:r>
      <w:proofErr w:type="spellEnd"/>
      <w:r w:rsidRPr="005960C9">
        <w:rPr>
          <w:rFonts w:asciiTheme="minorHAnsi" w:eastAsia="Times New Roman" w:hAnsiTheme="minorHAnsi"/>
          <w:b/>
          <w:color w:val="000000" w:themeColor="text1"/>
          <w:sz w:val="20"/>
          <w:szCs w:val="20"/>
        </w:rPr>
        <w:t xml:space="preserve"> Digital Media</w:t>
      </w:r>
      <w:r w:rsidRPr="00552D8E">
        <w:rPr>
          <w:rFonts w:asciiTheme="minorHAnsi" w:eastAsia="Times New Roman" w:hAnsiTheme="minorHAnsi"/>
          <w:color w:val="000000" w:themeColor="text1"/>
          <w:sz w:val="20"/>
          <w:szCs w:val="20"/>
        </w:rPr>
        <w:t xml:space="preserve">. </w:t>
      </w:r>
      <w:r w:rsidR="00973DF2" w:rsidRPr="00552D8E">
        <w:rPr>
          <w:rFonts w:asciiTheme="minorHAnsi" w:eastAsia="Times New Roman" w:hAnsiTheme="minorHAnsi"/>
          <w:color w:val="000000" w:themeColor="text1"/>
          <w:sz w:val="20"/>
          <w:szCs w:val="20"/>
        </w:rPr>
        <w:t xml:space="preserve">New York: </w:t>
      </w:r>
      <w:proofErr w:type="spellStart"/>
      <w:r w:rsidRPr="00552D8E">
        <w:rPr>
          <w:rFonts w:asciiTheme="minorHAnsi" w:eastAsia="Times New Roman" w:hAnsiTheme="minorHAnsi"/>
          <w:color w:val="000000" w:themeColor="text1"/>
          <w:sz w:val="20"/>
          <w:szCs w:val="20"/>
        </w:rPr>
        <w:t>Routledge</w:t>
      </w:r>
      <w:proofErr w:type="spellEnd"/>
      <w:r w:rsidRPr="00552D8E">
        <w:rPr>
          <w:rFonts w:asciiTheme="minorHAnsi" w:eastAsia="Times New Roman" w:hAnsiTheme="minorHAnsi"/>
          <w:color w:val="000000" w:themeColor="text1"/>
          <w:sz w:val="20"/>
          <w:szCs w:val="20"/>
        </w:rPr>
        <w:t xml:space="preserve">, 1996. Serie </w:t>
      </w:r>
      <w:proofErr w:type="spellStart"/>
      <w:r w:rsidRPr="00552D8E">
        <w:rPr>
          <w:rFonts w:asciiTheme="minorHAnsi" w:eastAsia="Times New Roman" w:hAnsiTheme="minorHAnsi"/>
          <w:color w:val="000000" w:themeColor="text1"/>
          <w:sz w:val="20"/>
          <w:szCs w:val="20"/>
        </w:rPr>
        <w:t>BluePrint</w:t>
      </w:r>
      <w:proofErr w:type="spellEnd"/>
      <w:r w:rsidRPr="00552D8E">
        <w:rPr>
          <w:rFonts w:asciiTheme="minorHAnsi" w:eastAsia="Times New Roman" w:hAnsiTheme="minorHAnsi"/>
          <w:color w:val="000000" w:themeColor="text1"/>
          <w:sz w:val="20"/>
          <w:szCs w:val="20"/>
        </w:rPr>
        <w:t>.</w:t>
      </w:r>
    </w:p>
    <w:p w:rsidR="005960C9" w:rsidRDefault="006E2A45" w:rsidP="00F13820">
      <w:pPr>
        <w:pStyle w:val="PargrafodaLista"/>
        <w:numPr>
          <w:ilvl w:val="0"/>
          <w:numId w:val="5"/>
        </w:numPr>
        <w:jc w:val="both"/>
        <w:rPr>
          <w:rFonts w:asciiTheme="minorHAnsi" w:eastAsia="Times New Roman" w:hAnsiTheme="minorHAnsi"/>
          <w:color w:val="000000" w:themeColor="text1"/>
          <w:sz w:val="20"/>
          <w:szCs w:val="20"/>
        </w:rPr>
      </w:pPr>
      <w:r w:rsidRPr="005960C9">
        <w:rPr>
          <w:rFonts w:asciiTheme="minorHAnsi" w:eastAsia="Times New Roman" w:hAnsiTheme="minorHAnsi"/>
          <w:color w:val="000000" w:themeColor="text1"/>
          <w:sz w:val="20"/>
          <w:szCs w:val="20"/>
        </w:rPr>
        <w:t>MELO, Eduardo. </w:t>
      </w:r>
      <w:r w:rsidRPr="005960C9">
        <w:rPr>
          <w:rFonts w:asciiTheme="minorHAnsi" w:eastAsia="Times New Roman" w:hAnsiTheme="minorHAnsi"/>
          <w:b/>
          <w:color w:val="000000" w:themeColor="text1"/>
          <w:sz w:val="20"/>
          <w:szCs w:val="20"/>
        </w:rPr>
        <w:t>Pesquisa mostra situação dos e-books no Brasil</w:t>
      </w:r>
      <w:r w:rsidRPr="005960C9">
        <w:rPr>
          <w:rFonts w:asciiTheme="minorHAnsi" w:eastAsia="Times New Roman" w:hAnsiTheme="minorHAnsi"/>
          <w:color w:val="000000" w:themeColor="text1"/>
          <w:sz w:val="20"/>
          <w:szCs w:val="20"/>
        </w:rPr>
        <w:t xml:space="preserve">. São Paulo: </w:t>
      </w:r>
      <w:proofErr w:type="spellStart"/>
      <w:r w:rsidRPr="005960C9">
        <w:rPr>
          <w:rFonts w:asciiTheme="minorHAnsi" w:eastAsia="Times New Roman" w:hAnsiTheme="minorHAnsi"/>
          <w:color w:val="000000" w:themeColor="text1"/>
          <w:sz w:val="20"/>
          <w:szCs w:val="20"/>
        </w:rPr>
        <w:t>Publish</w:t>
      </w:r>
      <w:proofErr w:type="spellEnd"/>
      <w:r w:rsidRPr="005960C9">
        <w:rPr>
          <w:rFonts w:asciiTheme="minorHAnsi" w:eastAsia="Times New Roman" w:hAnsiTheme="minorHAnsi"/>
          <w:color w:val="000000" w:themeColor="text1"/>
          <w:sz w:val="20"/>
          <w:szCs w:val="20"/>
        </w:rPr>
        <w:t xml:space="preserve"> News, 2012. Disponível em</w:t>
      </w:r>
      <w:r w:rsidR="00EA3ADC" w:rsidRPr="005960C9">
        <w:rPr>
          <w:rFonts w:asciiTheme="minorHAnsi" w:eastAsia="Times New Roman" w:hAnsiTheme="minorHAnsi"/>
          <w:color w:val="000000" w:themeColor="text1"/>
          <w:sz w:val="20"/>
          <w:szCs w:val="20"/>
        </w:rPr>
        <w:t>:</w:t>
      </w:r>
      <w:r w:rsidRPr="005960C9">
        <w:rPr>
          <w:rFonts w:asciiTheme="minorHAnsi" w:eastAsia="Times New Roman" w:hAnsiTheme="minorHAnsi"/>
          <w:color w:val="000000" w:themeColor="text1"/>
          <w:sz w:val="20"/>
          <w:szCs w:val="20"/>
        </w:rPr>
        <w:t xml:space="preserve"> </w:t>
      </w:r>
      <w:r w:rsidR="00EA3ADC" w:rsidRPr="005960C9">
        <w:rPr>
          <w:rFonts w:asciiTheme="minorHAnsi" w:eastAsia="Times New Roman" w:hAnsiTheme="minorHAnsi"/>
          <w:color w:val="000000" w:themeColor="text1"/>
          <w:sz w:val="20"/>
          <w:szCs w:val="20"/>
        </w:rPr>
        <w:t>&lt;</w:t>
      </w:r>
      <w:r w:rsidRPr="005960C9">
        <w:rPr>
          <w:rFonts w:asciiTheme="minorHAnsi" w:eastAsia="Times New Roman" w:hAnsiTheme="minorHAnsi"/>
          <w:color w:val="000000" w:themeColor="text1"/>
          <w:sz w:val="20"/>
          <w:szCs w:val="20"/>
        </w:rPr>
        <w:t>http://www.publishnews.com.br/telas/noticias/detalhes.aspx?id=67073</w:t>
      </w:r>
      <w:r w:rsidR="00EA3ADC" w:rsidRPr="005960C9">
        <w:rPr>
          <w:rFonts w:asciiTheme="minorHAnsi" w:eastAsia="Times New Roman" w:hAnsiTheme="minorHAnsi"/>
          <w:color w:val="000000" w:themeColor="text1"/>
        </w:rPr>
        <w:t>&gt;.</w:t>
      </w:r>
      <w:r w:rsidRPr="005960C9">
        <w:rPr>
          <w:rFonts w:asciiTheme="minorHAnsi" w:eastAsia="Times New Roman" w:hAnsiTheme="minorHAnsi"/>
          <w:color w:val="000000" w:themeColor="text1"/>
          <w:sz w:val="20"/>
          <w:szCs w:val="20"/>
        </w:rPr>
        <w:t xml:space="preserve"> </w:t>
      </w:r>
      <w:r w:rsidR="00EA3ADC" w:rsidRPr="005960C9">
        <w:rPr>
          <w:rFonts w:asciiTheme="minorHAnsi" w:eastAsia="Times New Roman" w:hAnsiTheme="minorHAnsi"/>
          <w:color w:val="000000" w:themeColor="text1"/>
          <w:sz w:val="20"/>
          <w:szCs w:val="20"/>
        </w:rPr>
        <w:t xml:space="preserve"> Acesso em 28 de julho de </w:t>
      </w:r>
      <w:r w:rsidRPr="005960C9">
        <w:rPr>
          <w:rFonts w:asciiTheme="minorHAnsi" w:eastAsia="Times New Roman" w:hAnsiTheme="minorHAnsi"/>
          <w:color w:val="000000" w:themeColor="text1"/>
          <w:sz w:val="20"/>
          <w:szCs w:val="20"/>
        </w:rPr>
        <w:t>2014.</w:t>
      </w:r>
    </w:p>
    <w:p w:rsidR="002A755D" w:rsidRPr="005960C9" w:rsidRDefault="00973DF2" w:rsidP="00F13820">
      <w:pPr>
        <w:pStyle w:val="PargrafodaLista"/>
        <w:numPr>
          <w:ilvl w:val="0"/>
          <w:numId w:val="5"/>
        </w:numPr>
        <w:jc w:val="both"/>
        <w:rPr>
          <w:rFonts w:asciiTheme="minorHAnsi" w:eastAsia="Times New Roman" w:hAnsiTheme="minorHAnsi"/>
          <w:color w:val="000000" w:themeColor="text1"/>
          <w:sz w:val="20"/>
          <w:szCs w:val="20"/>
        </w:rPr>
      </w:pPr>
      <w:r w:rsidRPr="005960C9">
        <w:rPr>
          <w:rFonts w:asciiTheme="minorHAnsi" w:eastAsia="Times New Roman" w:hAnsiTheme="minorHAnsi"/>
          <w:color w:val="000000" w:themeColor="text1"/>
          <w:sz w:val="20"/>
          <w:szCs w:val="20"/>
        </w:rPr>
        <w:t>WIKIPEDIA.</w:t>
      </w:r>
      <w:r w:rsidR="00A113D1" w:rsidRPr="005960C9">
        <w:rPr>
          <w:rFonts w:asciiTheme="minorHAnsi" w:eastAsia="Times New Roman" w:hAnsiTheme="minorHAnsi"/>
          <w:b/>
          <w:color w:val="000000" w:themeColor="text1"/>
          <w:sz w:val="20"/>
          <w:szCs w:val="20"/>
        </w:rPr>
        <w:t xml:space="preserve"> Livro</w:t>
      </w:r>
      <w:r w:rsidR="00A113D1" w:rsidRPr="005960C9">
        <w:rPr>
          <w:rFonts w:asciiTheme="minorHAnsi" w:eastAsia="Times New Roman" w:hAnsiTheme="minorHAnsi"/>
          <w:color w:val="000000" w:themeColor="text1"/>
          <w:sz w:val="20"/>
          <w:szCs w:val="20"/>
        </w:rPr>
        <w:t>. Disponível em</w:t>
      </w:r>
      <w:r w:rsidR="00EA3ADC" w:rsidRPr="005960C9">
        <w:rPr>
          <w:rFonts w:asciiTheme="minorHAnsi" w:eastAsia="Times New Roman" w:hAnsiTheme="minorHAnsi"/>
          <w:color w:val="000000" w:themeColor="text1"/>
          <w:sz w:val="20"/>
          <w:szCs w:val="20"/>
        </w:rPr>
        <w:t>:</w:t>
      </w:r>
      <w:r w:rsidRPr="005960C9">
        <w:rPr>
          <w:rFonts w:asciiTheme="minorHAnsi" w:eastAsia="Times New Roman" w:hAnsiTheme="minorHAnsi"/>
          <w:color w:val="000000" w:themeColor="text1"/>
          <w:sz w:val="20"/>
          <w:szCs w:val="20"/>
        </w:rPr>
        <w:t xml:space="preserve"> </w:t>
      </w:r>
      <w:r w:rsidR="00EA3ADC" w:rsidRPr="005960C9">
        <w:rPr>
          <w:rFonts w:asciiTheme="minorHAnsi" w:eastAsia="Times New Roman" w:hAnsiTheme="minorHAnsi"/>
          <w:color w:val="000000" w:themeColor="text1"/>
          <w:sz w:val="20"/>
          <w:szCs w:val="20"/>
        </w:rPr>
        <w:t>&lt;</w:t>
      </w:r>
      <w:r w:rsidRPr="005960C9">
        <w:rPr>
          <w:rFonts w:asciiTheme="minorHAnsi" w:eastAsia="Times New Roman" w:hAnsiTheme="minorHAnsi"/>
          <w:color w:val="000000" w:themeColor="text1"/>
          <w:sz w:val="20"/>
          <w:szCs w:val="20"/>
        </w:rPr>
        <w:t>http://pt.wikipedia.org/wiki/Livro</w:t>
      </w:r>
      <w:r w:rsidR="00EA3ADC" w:rsidRPr="005960C9">
        <w:rPr>
          <w:rFonts w:asciiTheme="minorHAnsi" w:eastAsia="Times New Roman" w:hAnsiTheme="minorHAnsi"/>
          <w:color w:val="000000" w:themeColor="text1"/>
          <w:sz w:val="20"/>
          <w:szCs w:val="20"/>
        </w:rPr>
        <w:t xml:space="preserve">&gt;. Acesso em 28 de julho de </w:t>
      </w:r>
      <w:r w:rsidR="00A113D1" w:rsidRPr="005960C9">
        <w:rPr>
          <w:rFonts w:asciiTheme="minorHAnsi" w:eastAsia="Times New Roman" w:hAnsiTheme="minorHAnsi"/>
          <w:color w:val="000000" w:themeColor="text1"/>
          <w:sz w:val="20"/>
          <w:szCs w:val="20"/>
        </w:rPr>
        <w:t>2014.</w:t>
      </w:r>
    </w:p>
    <w:sectPr w:rsidR="002A755D" w:rsidRPr="005960C9" w:rsidSect="00B93453">
      <w:pgSz w:w="11906" w:h="16838"/>
      <w:pgMar w:top="1871" w:right="1304" w:bottom="1871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2776" w:rsidRDefault="002D2776" w:rsidP="00FB1744">
      <w:pPr>
        <w:spacing w:after="0" w:line="240" w:lineRule="auto"/>
      </w:pPr>
      <w:r>
        <w:separator/>
      </w:r>
    </w:p>
  </w:endnote>
  <w:endnote w:type="continuationSeparator" w:id="0">
    <w:p w:rsidR="002D2776" w:rsidRDefault="002D2776" w:rsidP="00FB17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TLProkyonSTLight">
    <w:panose1 w:val="00000000000000000000"/>
    <w:charset w:val="00"/>
    <w:family w:val="modern"/>
    <w:notTrueType/>
    <w:pitch w:val="variable"/>
    <w:sig w:usb0="800000AF" w:usb1="5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2776" w:rsidRDefault="002D2776" w:rsidP="00FB1744">
      <w:pPr>
        <w:spacing w:after="0" w:line="240" w:lineRule="auto"/>
      </w:pPr>
      <w:r>
        <w:separator/>
      </w:r>
    </w:p>
  </w:footnote>
  <w:footnote w:type="continuationSeparator" w:id="0">
    <w:p w:rsidR="002D2776" w:rsidRDefault="002D2776" w:rsidP="00FB1744">
      <w:pPr>
        <w:spacing w:after="0" w:line="240" w:lineRule="auto"/>
      </w:pPr>
      <w:r>
        <w:continuationSeparator/>
      </w:r>
    </w:p>
  </w:footnote>
  <w:footnote w:id="1">
    <w:p w:rsidR="00FB1744" w:rsidRPr="00A639AB" w:rsidRDefault="00FB1744" w:rsidP="00A639AB">
      <w:pPr>
        <w:pStyle w:val="Textodenotaderodap"/>
        <w:rPr>
          <w:rFonts w:ascii="DTLProkyonSTLight" w:hAnsi="DTLProkyonSTLight"/>
          <w:sz w:val="16"/>
          <w:szCs w:val="16"/>
        </w:rPr>
      </w:pPr>
      <w:r w:rsidRPr="00A639AB">
        <w:rPr>
          <w:rStyle w:val="Refdenotaderodap"/>
          <w:rFonts w:ascii="DTLProkyonSTLight" w:hAnsi="DTLProkyonSTLight"/>
          <w:sz w:val="16"/>
          <w:szCs w:val="16"/>
        </w:rPr>
        <w:footnoteRef/>
      </w:r>
      <w:r w:rsidRPr="00A639AB">
        <w:rPr>
          <w:rFonts w:ascii="DTLProkyonSTLight" w:hAnsi="DTLProkyonSTLight"/>
          <w:sz w:val="16"/>
          <w:szCs w:val="16"/>
        </w:rPr>
        <w:t xml:space="preserve"> </w:t>
      </w:r>
      <w:r w:rsidRPr="007809BE">
        <w:rPr>
          <w:rFonts w:eastAsia="Times New Roman" w:cs="Times New Roman"/>
          <w:color w:val="404040" w:themeColor="text1" w:themeTint="BF"/>
          <w:sz w:val="16"/>
          <w:lang w:eastAsia="pt-BR"/>
        </w:rPr>
        <w:t xml:space="preserve">Para conhecer mais sobre o acesso restrito a livros durante a Idade Média, assista ao filme O Nome da Rosa (The </w:t>
      </w:r>
      <w:proofErr w:type="spellStart"/>
      <w:r w:rsidRPr="007809BE">
        <w:rPr>
          <w:rFonts w:eastAsia="Times New Roman" w:cs="Times New Roman"/>
          <w:color w:val="404040" w:themeColor="text1" w:themeTint="BF"/>
          <w:sz w:val="16"/>
          <w:lang w:eastAsia="pt-BR"/>
        </w:rPr>
        <w:t>Name</w:t>
      </w:r>
      <w:proofErr w:type="spellEnd"/>
      <w:r w:rsidRPr="007809BE">
        <w:rPr>
          <w:rFonts w:eastAsia="Times New Roman" w:cs="Times New Roman"/>
          <w:color w:val="404040" w:themeColor="text1" w:themeTint="BF"/>
          <w:sz w:val="16"/>
          <w:lang w:eastAsia="pt-BR"/>
        </w:rPr>
        <w:t xml:space="preserve"> </w:t>
      </w:r>
      <w:proofErr w:type="spellStart"/>
      <w:r w:rsidRPr="007809BE">
        <w:rPr>
          <w:rFonts w:eastAsia="Times New Roman" w:cs="Times New Roman"/>
          <w:color w:val="404040" w:themeColor="text1" w:themeTint="BF"/>
          <w:sz w:val="16"/>
          <w:lang w:eastAsia="pt-BR"/>
        </w:rPr>
        <w:t>of</w:t>
      </w:r>
      <w:proofErr w:type="spellEnd"/>
      <w:r w:rsidRPr="007809BE">
        <w:rPr>
          <w:rFonts w:eastAsia="Times New Roman" w:cs="Times New Roman"/>
          <w:color w:val="404040" w:themeColor="text1" w:themeTint="BF"/>
          <w:sz w:val="16"/>
          <w:lang w:eastAsia="pt-BR"/>
        </w:rPr>
        <w:t xml:space="preserve"> </w:t>
      </w:r>
      <w:proofErr w:type="spellStart"/>
      <w:r w:rsidRPr="007809BE">
        <w:rPr>
          <w:rFonts w:eastAsia="Times New Roman" w:cs="Times New Roman"/>
          <w:color w:val="404040" w:themeColor="text1" w:themeTint="BF"/>
          <w:sz w:val="16"/>
          <w:lang w:eastAsia="pt-BR"/>
        </w:rPr>
        <w:t>the</w:t>
      </w:r>
      <w:proofErr w:type="spellEnd"/>
      <w:r w:rsidRPr="007809BE">
        <w:rPr>
          <w:rFonts w:eastAsia="Times New Roman" w:cs="Times New Roman"/>
          <w:color w:val="404040" w:themeColor="text1" w:themeTint="BF"/>
          <w:sz w:val="16"/>
          <w:lang w:eastAsia="pt-BR"/>
        </w:rPr>
        <w:t xml:space="preserve"> Rose, ALE/FRA/ITA, 1986).</w:t>
      </w:r>
    </w:p>
  </w:footnote>
  <w:footnote w:id="2">
    <w:p w:rsidR="00F62BC1" w:rsidRPr="00A639AB" w:rsidRDefault="00F62BC1" w:rsidP="00A639AB">
      <w:pPr>
        <w:pStyle w:val="Textodenotaderodap"/>
        <w:rPr>
          <w:rFonts w:ascii="DTLProkyonSTLight" w:hAnsi="DTLProkyonSTLight" w:cs="Times New Roman"/>
          <w:color w:val="000000" w:themeColor="text1"/>
          <w:kern w:val="24"/>
          <w:sz w:val="16"/>
          <w:szCs w:val="16"/>
        </w:rPr>
      </w:pPr>
      <w:r w:rsidRPr="00A639AB">
        <w:rPr>
          <w:rStyle w:val="Refdenotaderodap"/>
          <w:rFonts w:ascii="DTLProkyonSTLight" w:hAnsi="DTLProkyonSTLight"/>
          <w:sz w:val="16"/>
          <w:szCs w:val="16"/>
        </w:rPr>
        <w:footnoteRef/>
      </w:r>
      <w:r w:rsidRPr="00A639AB">
        <w:rPr>
          <w:rFonts w:ascii="DTLProkyonSTLight" w:hAnsi="DTLProkyonSTLight"/>
          <w:sz w:val="16"/>
          <w:szCs w:val="16"/>
        </w:rPr>
        <w:t xml:space="preserve"> </w:t>
      </w:r>
      <w:r w:rsidRPr="007809BE">
        <w:rPr>
          <w:rFonts w:eastAsia="Times New Roman" w:cs="Times New Roman"/>
          <w:color w:val="404040" w:themeColor="text1" w:themeTint="BF"/>
          <w:sz w:val="16"/>
          <w:lang w:eastAsia="pt-BR"/>
        </w:rPr>
        <w:t>Você sabia que no Brasil existe o Museu da Escrita? Ele fica no Ceará e possui um acervo diversificado que mostra a história da escrita, incluindo os livros. Para conhecer mais, acesse http://www.museudaescrita.com.br/</w:t>
      </w:r>
    </w:p>
  </w:footnote>
  <w:footnote w:id="3">
    <w:p w:rsidR="009F782D" w:rsidRDefault="009F782D" w:rsidP="00A639AB">
      <w:pPr>
        <w:pStyle w:val="Textodenotaderodap"/>
      </w:pPr>
      <w:r w:rsidRPr="00A639AB">
        <w:rPr>
          <w:rStyle w:val="Refdenotaderodap"/>
          <w:rFonts w:ascii="DTLProkyonSTLight" w:hAnsi="DTLProkyonSTLight"/>
          <w:sz w:val="16"/>
          <w:szCs w:val="16"/>
        </w:rPr>
        <w:footnoteRef/>
      </w:r>
      <w:r w:rsidRPr="00A639AB">
        <w:rPr>
          <w:rFonts w:ascii="DTLProkyonSTLight" w:hAnsi="DTLProkyonSTLight"/>
          <w:sz w:val="16"/>
          <w:szCs w:val="16"/>
        </w:rPr>
        <w:t xml:space="preserve"> </w:t>
      </w:r>
      <w:r w:rsidRPr="007809BE">
        <w:rPr>
          <w:rFonts w:eastAsia="Times New Roman" w:cs="Times New Roman"/>
          <w:color w:val="404040" w:themeColor="text1" w:themeTint="BF"/>
          <w:sz w:val="16"/>
          <w:lang w:eastAsia="pt-BR"/>
        </w:rPr>
        <w:t xml:space="preserve">Para conhecer mais sobre a evolução do livro, acesse a </w:t>
      </w:r>
      <w:proofErr w:type="spellStart"/>
      <w:r w:rsidRPr="007809BE">
        <w:rPr>
          <w:rFonts w:eastAsia="Times New Roman" w:cs="Times New Roman"/>
          <w:color w:val="404040" w:themeColor="text1" w:themeTint="BF"/>
          <w:sz w:val="16"/>
          <w:lang w:eastAsia="pt-BR"/>
        </w:rPr>
        <w:t>Wikipedia</w:t>
      </w:r>
      <w:proofErr w:type="spellEnd"/>
      <w:r w:rsidRPr="007809BE">
        <w:rPr>
          <w:rFonts w:eastAsia="Times New Roman" w:cs="Times New Roman"/>
          <w:color w:val="404040" w:themeColor="text1" w:themeTint="BF"/>
          <w:sz w:val="16"/>
          <w:lang w:eastAsia="pt-BR"/>
        </w:rPr>
        <w:t xml:space="preserve"> que apresenta </w:t>
      </w:r>
      <w:r w:rsidR="007360F8" w:rsidRPr="007809BE">
        <w:rPr>
          <w:rFonts w:eastAsia="Times New Roman" w:cs="Times New Roman"/>
          <w:color w:val="404040" w:themeColor="text1" w:themeTint="BF"/>
          <w:sz w:val="16"/>
          <w:lang w:eastAsia="pt-BR"/>
        </w:rPr>
        <w:t xml:space="preserve">este histórico </w:t>
      </w:r>
      <w:r w:rsidRPr="007809BE">
        <w:rPr>
          <w:rFonts w:eastAsia="Times New Roman" w:cs="Times New Roman"/>
          <w:color w:val="404040" w:themeColor="text1" w:themeTint="BF"/>
          <w:sz w:val="16"/>
          <w:lang w:eastAsia="pt-BR"/>
        </w:rPr>
        <w:t>de maneira bá</w:t>
      </w:r>
      <w:r w:rsidR="007360F8" w:rsidRPr="007809BE">
        <w:rPr>
          <w:rFonts w:eastAsia="Times New Roman" w:cs="Times New Roman"/>
          <w:color w:val="404040" w:themeColor="text1" w:themeTint="BF"/>
          <w:sz w:val="16"/>
          <w:lang w:eastAsia="pt-BR"/>
        </w:rPr>
        <w:t xml:space="preserve">sica </w:t>
      </w:r>
      <w:r w:rsidRPr="007809BE">
        <w:rPr>
          <w:rFonts w:eastAsia="Times New Roman" w:cs="Times New Roman"/>
          <w:color w:val="404040" w:themeColor="text1" w:themeTint="BF"/>
          <w:sz w:val="16"/>
          <w:lang w:eastAsia="pt-BR"/>
        </w:rPr>
        <w:t>e disponibiliza o link para várias referências sobre o assunto: http://pt.wikipedia.org/wiki/Livro</w:t>
      </w:r>
      <w:r w:rsidR="005B077E" w:rsidRPr="007809BE">
        <w:rPr>
          <w:rFonts w:eastAsia="Times New Roman" w:cs="Times New Roman"/>
          <w:color w:val="404040" w:themeColor="text1" w:themeTint="BF"/>
          <w:sz w:val="16"/>
          <w:lang w:eastAsia="pt-BR"/>
        </w:rPr>
        <w:t>/</w:t>
      </w:r>
    </w:p>
  </w:footnote>
  <w:footnote w:id="4">
    <w:p w:rsidR="00351179" w:rsidRPr="00A639AB" w:rsidRDefault="00351179" w:rsidP="00A639AB">
      <w:pPr>
        <w:pStyle w:val="Textodenotaderodap"/>
        <w:rPr>
          <w:rFonts w:ascii="DTLProkyonSTLight" w:hAnsi="DTLProkyonSTLight"/>
          <w:sz w:val="16"/>
          <w:szCs w:val="16"/>
        </w:rPr>
      </w:pPr>
      <w:r w:rsidRPr="00A639AB">
        <w:rPr>
          <w:rStyle w:val="Refdenotaderodap"/>
          <w:rFonts w:ascii="DTLProkyonSTLight" w:hAnsi="DTLProkyonSTLight"/>
          <w:sz w:val="16"/>
          <w:szCs w:val="16"/>
        </w:rPr>
        <w:footnoteRef/>
      </w:r>
      <w:r w:rsidRPr="00A639AB">
        <w:rPr>
          <w:rFonts w:ascii="DTLProkyonSTLight" w:hAnsi="DTLProkyonSTLight"/>
          <w:sz w:val="16"/>
          <w:szCs w:val="16"/>
        </w:rPr>
        <w:t xml:space="preserve"> </w:t>
      </w:r>
      <w:r w:rsidRPr="007809BE">
        <w:rPr>
          <w:rFonts w:eastAsia="Times New Roman" w:cs="Times New Roman"/>
          <w:color w:val="404040" w:themeColor="text1" w:themeTint="BF"/>
          <w:sz w:val="16"/>
          <w:lang w:eastAsia="pt-BR"/>
        </w:rPr>
        <w:t xml:space="preserve">Para conhecer a criação de uma sala de professor, para gerenciamento da produção de seus alunos no </w:t>
      </w:r>
      <w:proofErr w:type="spellStart"/>
      <w:r w:rsidRPr="007809BE">
        <w:rPr>
          <w:rFonts w:eastAsia="Times New Roman" w:cs="Times New Roman"/>
          <w:color w:val="404040" w:themeColor="text1" w:themeTint="BF"/>
          <w:sz w:val="16"/>
          <w:lang w:eastAsia="pt-BR"/>
        </w:rPr>
        <w:t>Storybird</w:t>
      </w:r>
      <w:proofErr w:type="spellEnd"/>
      <w:r w:rsidRPr="007809BE">
        <w:rPr>
          <w:rFonts w:eastAsia="Times New Roman" w:cs="Times New Roman"/>
          <w:color w:val="404040" w:themeColor="text1" w:themeTint="BF"/>
          <w:sz w:val="16"/>
          <w:lang w:eastAsia="pt-BR"/>
        </w:rPr>
        <w:t>, acesse os tutoriais: a) http://youtu.be/DEF-NbPG4p8 (como criar uma sala para o professor e tarefas para os alunos), b) http://youtu.be/f5s7Ld1A4Nc (como criar uma conta de aluno e vinculá-la à sala do professor) e c) http://youtu.be/uwuMTPsp9Lo (como produzir uma história vinculada à tarefa proposta pelo professor).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D862E5"/>
    <w:multiLevelType w:val="hybridMultilevel"/>
    <w:tmpl w:val="6174F874"/>
    <w:lvl w:ilvl="0" w:tplc="FE8A7A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8C0D5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088D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712B3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3FA70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5EEBE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5B24C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B4A6A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CC7D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59EA1E17"/>
    <w:multiLevelType w:val="hybridMultilevel"/>
    <w:tmpl w:val="4582DFE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F5909FB"/>
    <w:multiLevelType w:val="hybridMultilevel"/>
    <w:tmpl w:val="2ED65444"/>
    <w:lvl w:ilvl="0" w:tplc="16B20A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F68FE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27A4C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378B6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778C1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61254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9B6E0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D0C9F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5542F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77E01D18"/>
    <w:multiLevelType w:val="hybridMultilevel"/>
    <w:tmpl w:val="AF3C2CF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B512116"/>
    <w:multiLevelType w:val="hybridMultilevel"/>
    <w:tmpl w:val="FD181D2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28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243"/>
    <w:rsid w:val="00020CDC"/>
    <w:rsid w:val="000367ED"/>
    <w:rsid w:val="00087713"/>
    <w:rsid w:val="000C520A"/>
    <w:rsid w:val="00116864"/>
    <w:rsid w:val="00117FA1"/>
    <w:rsid w:val="00140F63"/>
    <w:rsid w:val="00171787"/>
    <w:rsid w:val="001866B2"/>
    <w:rsid w:val="00190918"/>
    <w:rsid w:val="001A4B37"/>
    <w:rsid w:val="001D29D7"/>
    <w:rsid w:val="001F36A1"/>
    <w:rsid w:val="00225550"/>
    <w:rsid w:val="002A755D"/>
    <w:rsid w:val="002D2776"/>
    <w:rsid w:val="002D3BE9"/>
    <w:rsid w:val="002D5026"/>
    <w:rsid w:val="00310476"/>
    <w:rsid w:val="00351179"/>
    <w:rsid w:val="00365569"/>
    <w:rsid w:val="003714B1"/>
    <w:rsid w:val="00376FE6"/>
    <w:rsid w:val="003A5B55"/>
    <w:rsid w:val="003E4653"/>
    <w:rsid w:val="0048038B"/>
    <w:rsid w:val="004F05E3"/>
    <w:rsid w:val="00552D8E"/>
    <w:rsid w:val="005646CE"/>
    <w:rsid w:val="00595E0E"/>
    <w:rsid w:val="005960C9"/>
    <w:rsid w:val="005B077E"/>
    <w:rsid w:val="005E105B"/>
    <w:rsid w:val="005F7EDE"/>
    <w:rsid w:val="00621243"/>
    <w:rsid w:val="00680173"/>
    <w:rsid w:val="006D54E8"/>
    <w:rsid w:val="006E2A45"/>
    <w:rsid w:val="00712940"/>
    <w:rsid w:val="00720A09"/>
    <w:rsid w:val="007360F8"/>
    <w:rsid w:val="00773BBB"/>
    <w:rsid w:val="00774A79"/>
    <w:rsid w:val="00776C70"/>
    <w:rsid w:val="007809BE"/>
    <w:rsid w:val="0087498B"/>
    <w:rsid w:val="0087584C"/>
    <w:rsid w:val="008807A1"/>
    <w:rsid w:val="008F1C21"/>
    <w:rsid w:val="00902DD3"/>
    <w:rsid w:val="009278D2"/>
    <w:rsid w:val="00952AEC"/>
    <w:rsid w:val="00957929"/>
    <w:rsid w:val="00973DF2"/>
    <w:rsid w:val="009827F5"/>
    <w:rsid w:val="009C7554"/>
    <w:rsid w:val="009F1CE1"/>
    <w:rsid w:val="009F782D"/>
    <w:rsid w:val="00A113D1"/>
    <w:rsid w:val="00A21223"/>
    <w:rsid w:val="00A50EA6"/>
    <w:rsid w:val="00A639AB"/>
    <w:rsid w:val="00AC0D36"/>
    <w:rsid w:val="00AD56F7"/>
    <w:rsid w:val="00B8176C"/>
    <w:rsid w:val="00B93453"/>
    <w:rsid w:val="00CA1BB5"/>
    <w:rsid w:val="00D12382"/>
    <w:rsid w:val="00D21618"/>
    <w:rsid w:val="00D73F9B"/>
    <w:rsid w:val="00DC40D4"/>
    <w:rsid w:val="00DD7656"/>
    <w:rsid w:val="00E60BDB"/>
    <w:rsid w:val="00E759BF"/>
    <w:rsid w:val="00E92C94"/>
    <w:rsid w:val="00EA3ADC"/>
    <w:rsid w:val="00ED6880"/>
    <w:rsid w:val="00EF167D"/>
    <w:rsid w:val="00F01E7F"/>
    <w:rsid w:val="00F024FD"/>
    <w:rsid w:val="00F23BA2"/>
    <w:rsid w:val="00F4556D"/>
    <w:rsid w:val="00F62BC1"/>
    <w:rsid w:val="00F76ECE"/>
    <w:rsid w:val="00F80EED"/>
    <w:rsid w:val="00FA2090"/>
    <w:rsid w:val="00FB1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F61C4C-D5E3-4F83-885D-B2BE15A37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621243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62124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pt-BR"/>
    </w:rPr>
  </w:style>
  <w:style w:type="paragraph" w:styleId="Cabealho">
    <w:name w:val="header"/>
    <w:basedOn w:val="Normal"/>
    <w:link w:val="CabealhoCarter"/>
    <w:uiPriority w:val="99"/>
    <w:unhideWhenUsed/>
    <w:rsid w:val="00FB174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FB1744"/>
  </w:style>
  <w:style w:type="paragraph" w:styleId="Rodap">
    <w:name w:val="footer"/>
    <w:basedOn w:val="Normal"/>
    <w:link w:val="RodapCarter"/>
    <w:uiPriority w:val="99"/>
    <w:unhideWhenUsed/>
    <w:rsid w:val="00FB174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FB1744"/>
  </w:style>
  <w:style w:type="paragraph" w:styleId="Textodenotaderodap">
    <w:name w:val="footnote text"/>
    <w:basedOn w:val="Normal"/>
    <w:link w:val="TextodenotaderodapCarter"/>
    <w:uiPriority w:val="99"/>
    <w:semiHidden/>
    <w:unhideWhenUsed/>
    <w:rsid w:val="00FB1744"/>
    <w:pPr>
      <w:spacing w:after="0" w:line="240" w:lineRule="auto"/>
    </w:pPr>
    <w:rPr>
      <w:sz w:val="20"/>
      <w:szCs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uiPriority w:val="99"/>
    <w:semiHidden/>
    <w:rsid w:val="00FB1744"/>
    <w:rPr>
      <w:sz w:val="20"/>
      <w:szCs w:val="20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FB1744"/>
    <w:rPr>
      <w:vertAlign w:val="superscript"/>
    </w:rPr>
  </w:style>
  <w:style w:type="character" w:styleId="Hiperligao">
    <w:name w:val="Hyperlink"/>
    <w:basedOn w:val="Tipodeletrapredefinidodopargrafo"/>
    <w:uiPriority w:val="99"/>
    <w:unhideWhenUsed/>
    <w:rsid w:val="009F782D"/>
    <w:rPr>
      <w:color w:val="0563C1" w:themeColor="hyperlink"/>
      <w:u w:val="single"/>
    </w:rPr>
  </w:style>
  <w:style w:type="character" w:customStyle="1" w:styleId="apple-converted-space">
    <w:name w:val="apple-converted-space"/>
    <w:basedOn w:val="Tipodeletrapredefinidodopargrafo"/>
    <w:rsid w:val="0087584C"/>
  </w:style>
  <w:style w:type="character" w:styleId="Forte">
    <w:name w:val="Strong"/>
    <w:basedOn w:val="Tipodeletrapredefinidodopargrafo"/>
    <w:uiPriority w:val="22"/>
    <w:qFormat/>
    <w:rsid w:val="006E2A45"/>
    <w:rPr>
      <w:b/>
      <w:bCs/>
    </w:rPr>
  </w:style>
  <w:style w:type="paragraph" w:customStyle="1" w:styleId="Estilo1">
    <w:name w:val="Estilo1"/>
    <w:basedOn w:val="Normal"/>
    <w:link w:val="Estilo1Carter"/>
    <w:qFormat/>
    <w:rsid w:val="00A639AB"/>
    <w:pPr>
      <w:pBdr>
        <w:top w:val="dotted" w:sz="4" w:space="1" w:color="auto"/>
        <w:bottom w:val="dotted" w:sz="4" w:space="1" w:color="auto"/>
      </w:pBdr>
      <w:spacing w:after="120" w:line="216" w:lineRule="auto"/>
      <w:jc w:val="center"/>
    </w:pPr>
    <w:rPr>
      <w:rFonts w:ascii="DTLProkyonSTLight" w:hAnsi="DTLProkyonSTLight" w:cs="Arial"/>
      <w:b/>
      <w:bCs/>
      <w:caps/>
      <w:color w:val="000000" w:themeColor="text1"/>
      <w:kern w:val="24"/>
      <w:sz w:val="20"/>
      <w:szCs w:val="20"/>
    </w:rPr>
  </w:style>
  <w:style w:type="character" w:customStyle="1" w:styleId="Estilo1Carter">
    <w:name w:val="Estilo1 Caráter"/>
    <w:basedOn w:val="Tipodeletrapredefinidodopargrafo"/>
    <w:link w:val="Estilo1"/>
    <w:rsid w:val="00A639AB"/>
    <w:rPr>
      <w:rFonts w:ascii="DTLProkyonSTLight" w:hAnsi="DTLProkyonSTLight" w:cs="Arial"/>
      <w:b/>
      <w:bCs/>
      <w:caps/>
      <w:color w:val="000000" w:themeColor="text1"/>
      <w:kern w:val="24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17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6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46605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91207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287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8528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38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9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5DF886-B3AD-4CF9-84A6-F4EC77904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1316</Words>
  <Characters>7111</Characters>
  <Application>Microsoft Office Word</Application>
  <DocSecurity>0</DocSecurity>
  <Lines>59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Ligia Cristina Bada Rubim</dc:creator>
  <cp:lastModifiedBy>Ju Ribeiro</cp:lastModifiedBy>
  <cp:revision>11</cp:revision>
  <dcterms:created xsi:type="dcterms:W3CDTF">2014-08-08T15:02:00Z</dcterms:created>
  <dcterms:modified xsi:type="dcterms:W3CDTF">2014-09-08T14:31:00Z</dcterms:modified>
</cp:coreProperties>
</file>